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0548" w14:textId="77777777" w:rsidR="00D8720F" w:rsidRPr="00D8720F" w:rsidRDefault="00155DEE" w:rsidP="00155DEE">
      <w:pPr>
        <w:pStyle w:val="a4"/>
        <w:widowControl/>
        <w:spacing w:before="0" w:beforeAutospacing="0" w:after="0" w:afterAutospacing="0" w:line="600" w:lineRule="exact"/>
        <w:jc w:val="center"/>
        <w:rPr>
          <w:rFonts w:ascii="方正小标宋简体" w:eastAsia="方正小标宋简体" w:hAnsi="仿宋" w:cs="宋体"/>
          <w:sz w:val="36"/>
          <w:szCs w:val="36"/>
        </w:rPr>
      </w:pPr>
      <w:r w:rsidRPr="00D8720F">
        <w:rPr>
          <w:rFonts w:ascii="方正小标宋简体" w:eastAsia="方正小标宋简体" w:hAnsi="仿宋" w:cs="宋体" w:hint="eastAsia"/>
          <w:sz w:val="36"/>
          <w:szCs w:val="36"/>
        </w:rPr>
        <w:t>南京航空航天大学</w:t>
      </w:r>
    </w:p>
    <w:p w14:paraId="1701CDBF" w14:textId="2C67B877" w:rsidR="00155DEE" w:rsidRPr="00D8720F" w:rsidRDefault="00CC387B" w:rsidP="00155DEE">
      <w:pPr>
        <w:pStyle w:val="a4"/>
        <w:widowControl/>
        <w:spacing w:before="0" w:beforeAutospacing="0" w:after="0" w:afterAutospacing="0" w:line="600" w:lineRule="exact"/>
        <w:jc w:val="center"/>
        <w:rPr>
          <w:rFonts w:ascii="方正小标宋简体" w:eastAsia="方正小标宋简体" w:hAnsi="仿宋" w:cs="宋体"/>
          <w:sz w:val="36"/>
          <w:szCs w:val="36"/>
        </w:rPr>
      </w:pPr>
      <w:r w:rsidRPr="00D8720F">
        <w:rPr>
          <w:rFonts w:ascii="方正小标宋简体" w:eastAsia="方正小标宋简体" w:hAnsi="仿宋" w:cs="宋体" w:hint="eastAsia"/>
          <w:sz w:val="36"/>
          <w:szCs w:val="36"/>
        </w:rPr>
        <w:t>202</w:t>
      </w:r>
      <w:r w:rsidR="00D07902">
        <w:rPr>
          <w:rFonts w:ascii="方正小标宋简体" w:eastAsia="方正小标宋简体" w:hAnsi="仿宋" w:cs="宋体"/>
          <w:sz w:val="36"/>
          <w:szCs w:val="36"/>
        </w:rPr>
        <w:t>3</w:t>
      </w:r>
      <w:r w:rsidR="00155DEE" w:rsidRPr="00D8720F">
        <w:rPr>
          <w:rFonts w:ascii="方正小标宋简体" w:eastAsia="方正小标宋简体" w:hAnsi="仿宋" w:cs="宋体" w:hint="eastAsia"/>
          <w:sz w:val="36"/>
          <w:szCs w:val="36"/>
        </w:rPr>
        <w:t>年飞行技术专业</w:t>
      </w:r>
      <w:r w:rsidR="0002683B" w:rsidRPr="00D8720F">
        <w:rPr>
          <w:rFonts w:ascii="方正小标宋简体" w:eastAsia="方正小标宋简体" w:hAnsi="仿宋" w:cs="宋体" w:hint="eastAsia"/>
          <w:sz w:val="36"/>
          <w:szCs w:val="36"/>
        </w:rPr>
        <w:t>初选通知（浙江省）</w:t>
      </w:r>
    </w:p>
    <w:p w14:paraId="73CC2732" w14:textId="77777777" w:rsidR="004F00E0" w:rsidRPr="00FD7F5A" w:rsidRDefault="004F00E0" w:rsidP="00C74D4B">
      <w:pPr>
        <w:pStyle w:val="a4"/>
        <w:widowControl/>
        <w:spacing w:before="0" w:beforeAutospacing="0" w:after="0" w:afterAutospacing="0" w:line="560" w:lineRule="exact"/>
        <w:rPr>
          <w:rFonts w:ascii="仿宋" w:eastAsia="仿宋" w:hAnsi="仿宋"/>
          <w:sz w:val="28"/>
          <w:szCs w:val="28"/>
        </w:rPr>
      </w:pPr>
      <w:r w:rsidRPr="00FD7F5A">
        <w:rPr>
          <w:rFonts w:ascii="仿宋" w:eastAsia="仿宋" w:hAnsi="仿宋" w:cs="宋体" w:hint="eastAsia"/>
          <w:b/>
          <w:sz w:val="28"/>
          <w:szCs w:val="28"/>
        </w:rPr>
        <w:t xml:space="preserve">一、学校概况 </w:t>
      </w:r>
    </w:p>
    <w:p w14:paraId="5375F310" w14:textId="77777777" w:rsidR="00D07902" w:rsidRPr="00D07902" w:rsidRDefault="00D07902" w:rsidP="00D07902">
      <w:pPr>
        <w:pStyle w:val="a4"/>
        <w:widowControl/>
        <w:spacing w:before="0" w:beforeAutospacing="0" w:after="0" w:afterAutospacing="0" w:line="578" w:lineRule="exact"/>
        <w:ind w:firstLineChars="200" w:firstLine="560"/>
        <w:rPr>
          <w:rFonts w:ascii="仿宋" w:eastAsia="仿宋" w:hAnsi="仿宋" w:cs="宋体"/>
          <w:sz w:val="28"/>
          <w:szCs w:val="28"/>
        </w:rPr>
      </w:pPr>
      <w:r w:rsidRPr="00D07902">
        <w:rPr>
          <w:rFonts w:ascii="仿宋" w:eastAsia="仿宋" w:hAnsi="仿宋" w:cs="宋体" w:hint="eastAsia"/>
          <w:sz w:val="28"/>
          <w:szCs w:val="28"/>
        </w:rPr>
        <w:t>南京航空航天大学创建于1952年10月，是新中国自己创办的第一批航空高等院校之一。1978年被国务院确定为全国重点大学；1981年经国务院批准成为全国首批具有博士学位授予权的高校；1996年进入国家“211工程”建设；2000年经教育部批准设立研究生院；2011年，成为“985工程优势学科创新平台”重点建设高校；2017年，进入国家“双一流”建设序列，现有航空宇航科学与技术、力学、控制科学与工程三个学科入选第二轮“一流学科”建设名单。学校现隶属于工业和信息化部。2012年12月、2</w:t>
      </w:r>
      <w:r w:rsidRPr="00D07902">
        <w:rPr>
          <w:rFonts w:ascii="仿宋" w:eastAsia="仿宋" w:hAnsi="仿宋" w:cs="宋体"/>
          <w:sz w:val="28"/>
          <w:szCs w:val="28"/>
        </w:rPr>
        <w:t>021</w:t>
      </w:r>
      <w:r w:rsidRPr="00D07902">
        <w:rPr>
          <w:rFonts w:ascii="仿宋" w:eastAsia="仿宋" w:hAnsi="仿宋" w:cs="宋体" w:hint="eastAsia"/>
          <w:sz w:val="28"/>
          <w:szCs w:val="28"/>
        </w:rPr>
        <w:t>年4月，工业和信息化部、中国民用航空局签署协议共建南京航空航天大学。2018年12月，工业和信息化部、教育部、江苏省共建南京航空航天大学。在</w:t>
      </w:r>
      <w:r w:rsidRPr="00D07902">
        <w:rPr>
          <w:rFonts w:ascii="仿宋" w:eastAsia="仿宋" w:hAnsi="仿宋" w:cs="宋体"/>
          <w:sz w:val="28"/>
          <w:szCs w:val="28"/>
        </w:rPr>
        <w:t>70</w:t>
      </w:r>
      <w:r w:rsidRPr="00D07902">
        <w:rPr>
          <w:rFonts w:ascii="仿宋" w:eastAsia="仿宋" w:hAnsi="仿宋" w:cs="宋体" w:hint="eastAsia"/>
          <w:sz w:val="28"/>
          <w:szCs w:val="28"/>
        </w:rPr>
        <w:t>年的办学历程中，南航人秉承“航空报国”的办学传统，遵循“团结、俭朴、唯实、创新”的优良校风，践行“智周万物，道济天下”的校训，栉风沐雨，砥砺奋进，不断推动学校跨越式发展。目前，学校已发展成为一所以工为主，理工结合，工、理、经、管、文等多学科协调发展，具有航空航天民航特色的高水平研究型大学。</w:t>
      </w:r>
    </w:p>
    <w:p w14:paraId="6EFA7E1B" w14:textId="77777777" w:rsidR="00D07902" w:rsidRPr="00D07902" w:rsidRDefault="00D07902" w:rsidP="00D07902">
      <w:pPr>
        <w:pStyle w:val="a4"/>
        <w:widowControl/>
        <w:spacing w:before="0" w:beforeAutospacing="0" w:after="0" w:afterAutospacing="0" w:line="578" w:lineRule="exact"/>
        <w:ind w:firstLineChars="200" w:firstLine="560"/>
        <w:rPr>
          <w:rFonts w:ascii="仿宋" w:eastAsia="仿宋" w:hAnsi="仿宋" w:cs="宋体"/>
          <w:sz w:val="28"/>
          <w:szCs w:val="28"/>
        </w:rPr>
      </w:pPr>
      <w:r w:rsidRPr="00D07902">
        <w:rPr>
          <w:rFonts w:ascii="仿宋" w:eastAsia="仿宋" w:hAnsi="仿宋" w:cs="宋体" w:hint="eastAsia"/>
          <w:sz w:val="28"/>
          <w:szCs w:val="28"/>
        </w:rPr>
        <w:t>我校飞行技术专业设立于2</w:t>
      </w:r>
      <w:r w:rsidRPr="00D07902">
        <w:rPr>
          <w:rFonts w:ascii="仿宋" w:eastAsia="仿宋" w:hAnsi="仿宋" w:cs="宋体"/>
          <w:sz w:val="28"/>
          <w:szCs w:val="28"/>
        </w:rPr>
        <w:t>002</w:t>
      </w:r>
      <w:r w:rsidRPr="00D07902">
        <w:rPr>
          <w:rFonts w:ascii="仿宋" w:eastAsia="仿宋" w:hAnsi="仿宋" w:cs="宋体" w:hint="eastAsia"/>
          <w:sz w:val="28"/>
          <w:szCs w:val="28"/>
        </w:rPr>
        <w:t>年，入选了教育部卓越工程师计划，江苏省特色专业、国家教学综合改革试点专业和国家级一流本科专业建设点。专业设立2</w:t>
      </w:r>
      <w:r w:rsidRPr="00D07902">
        <w:rPr>
          <w:rFonts w:ascii="仿宋" w:eastAsia="仿宋" w:hAnsi="仿宋" w:cs="宋体"/>
          <w:sz w:val="28"/>
          <w:szCs w:val="28"/>
        </w:rPr>
        <w:t>0</w:t>
      </w:r>
      <w:r w:rsidRPr="00D07902">
        <w:rPr>
          <w:rFonts w:ascii="仿宋" w:eastAsia="仿宋" w:hAnsi="仿宋" w:cs="宋体" w:hint="eastAsia"/>
          <w:sz w:val="28"/>
          <w:szCs w:val="28"/>
        </w:rPr>
        <w:t>年来，</w:t>
      </w:r>
      <w:bookmarkStart w:id="0" w:name="_Hlk527473108"/>
      <w:r w:rsidRPr="00D07902">
        <w:rPr>
          <w:rFonts w:ascii="仿宋" w:eastAsia="仿宋" w:hAnsi="仿宋" w:cs="宋体" w:hint="eastAsia"/>
          <w:sz w:val="28"/>
          <w:szCs w:val="28"/>
        </w:rPr>
        <w:t>先后为中国国际航空、中国东方航空、中国南方航空、深圳航空、厦门航空、春秋航空、吉祥航空、四川航空、顺丰航空、首都航空、海南航空等十余家航空公司</w:t>
      </w:r>
      <w:r w:rsidRPr="00D07902">
        <w:rPr>
          <w:rFonts w:ascii="仿宋" w:eastAsia="仿宋" w:hAnsi="仿宋" w:cs="宋体" w:hint="eastAsia"/>
          <w:sz w:val="28"/>
          <w:szCs w:val="28"/>
        </w:rPr>
        <w:lastRenderedPageBreak/>
        <w:t>招收和培养了具有本科学历的民航飞行员</w:t>
      </w:r>
      <w:r w:rsidRPr="00D07902">
        <w:rPr>
          <w:rFonts w:ascii="仿宋" w:eastAsia="仿宋" w:hAnsi="仿宋" w:cs="宋体"/>
          <w:sz w:val="28"/>
          <w:szCs w:val="28"/>
        </w:rPr>
        <w:t>6000</w:t>
      </w:r>
      <w:r w:rsidRPr="00D07902">
        <w:rPr>
          <w:rFonts w:ascii="仿宋" w:eastAsia="仿宋" w:hAnsi="仿宋" w:cs="宋体" w:hint="eastAsia"/>
          <w:sz w:val="28"/>
          <w:szCs w:val="28"/>
        </w:rPr>
        <w:t>余名</w:t>
      </w:r>
      <w:bookmarkEnd w:id="0"/>
      <w:r w:rsidRPr="00D07902">
        <w:rPr>
          <w:rFonts w:ascii="仿宋" w:eastAsia="仿宋" w:hAnsi="仿宋" w:cs="宋体" w:hint="eastAsia"/>
          <w:sz w:val="28"/>
          <w:szCs w:val="28"/>
        </w:rPr>
        <w:t>，是我国高素质民航飞行员培养的重要基地。</w:t>
      </w:r>
    </w:p>
    <w:p w14:paraId="72740335" w14:textId="2B14B919" w:rsidR="004F00E0" w:rsidRPr="00FD7F5A" w:rsidRDefault="004F00E0" w:rsidP="00146756">
      <w:pPr>
        <w:pStyle w:val="a4"/>
        <w:widowControl/>
        <w:spacing w:before="0" w:beforeAutospacing="0" w:after="0" w:afterAutospacing="0" w:line="560" w:lineRule="exact"/>
        <w:rPr>
          <w:rFonts w:ascii="仿宋" w:eastAsia="仿宋" w:hAnsi="仿宋" w:cs="宋体"/>
          <w:b/>
          <w:sz w:val="28"/>
          <w:szCs w:val="28"/>
        </w:rPr>
      </w:pPr>
      <w:r w:rsidRPr="00FD7F5A">
        <w:rPr>
          <w:rFonts w:ascii="仿宋" w:eastAsia="仿宋" w:hAnsi="仿宋" w:cs="宋体" w:hint="eastAsia"/>
          <w:b/>
          <w:sz w:val="28"/>
          <w:szCs w:val="28"/>
        </w:rPr>
        <w:t>二、</w:t>
      </w:r>
      <w:r w:rsidR="009E1C51" w:rsidRPr="00FD7F5A">
        <w:rPr>
          <w:rFonts w:ascii="仿宋" w:eastAsia="仿宋" w:hAnsi="仿宋" w:cs="宋体" w:hint="eastAsia"/>
          <w:b/>
          <w:sz w:val="28"/>
          <w:szCs w:val="28"/>
        </w:rPr>
        <w:t>合作公司</w:t>
      </w:r>
    </w:p>
    <w:p w14:paraId="7DB06342" w14:textId="77777777" w:rsidR="00D07902" w:rsidRDefault="009E1C51" w:rsidP="00D07902">
      <w:pPr>
        <w:pStyle w:val="a4"/>
        <w:widowControl/>
        <w:spacing w:before="0" w:beforeAutospacing="0" w:after="0" w:afterAutospacing="0" w:line="560" w:lineRule="exact"/>
        <w:ind w:firstLineChars="200" w:firstLine="560"/>
        <w:rPr>
          <w:rFonts w:ascii="仿宋" w:eastAsia="仿宋" w:hAnsi="仿宋" w:cs="宋体"/>
          <w:sz w:val="28"/>
          <w:szCs w:val="28"/>
        </w:rPr>
      </w:pPr>
      <w:r w:rsidRPr="00FD7F5A">
        <w:rPr>
          <w:rFonts w:ascii="仿宋" w:eastAsia="仿宋" w:hAnsi="仿宋" w:cs="宋体" w:hint="eastAsia"/>
          <w:sz w:val="28"/>
          <w:szCs w:val="28"/>
        </w:rPr>
        <w:t>2</w:t>
      </w:r>
      <w:r w:rsidRPr="00FD7F5A">
        <w:rPr>
          <w:rFonts w:ascii="仿宋" w:eastAsia="仿宋" w:hAnsi="仿宋" w:cs="宋体"/>
          <w:sz w:val="28"/>
          <w:szCs w:val="28"/>
        </w:rPr>
        <w:t>02</w:t>
      </w:r>
      <w:r w:rsidR="00D07902">
        <w:rPr>
          <w:rFonts w:ascii="仿宋" w:eastAsia="仿宋" w:hAnsi="仿宋" w:cs="宋体"/>
          <w:sz w:val="28"/>
          <w:szCs w:val="28"/>
        </w:rPr>
        <w:t>3</w:t>
      </w:r>
      <w:r w:rsidRPr="00FD7F5A">
        <w:rPr>
          <w:rFonts w:ascii="仿宋" w:eastAsia="仿宋" w:hAnsi="仿宋" w:cs="宋体" w:hint="eastAsia"/>
          <w:sz w:val="28"/>
          <w:szCs w:val="28"/>
        </w:rPr>
        <w:t>年我校在浙江省和中国国际航空股份有限公司（</w:t>
      </w:r>
      <w:r w:rsidR="00146756">
        <w:rPr>
          <w:rFonts w:ascii="仿宋" w:eastAsia="仿宋" w:hAnsi="仿宋" w:cs="宋体" w:hint="eastAsia"/>
          <w:sz w:val="28"/>
          <w:szCs w:val="28"/>
        </w:rPr>
        <w:t>以</w:t>
      </w:r>
      <w:r w:rsidRPr="00FD7F5A">
        <w:rPr>
          <w:rFonts w:ascii="仿宋" w:eastAsia="仿宋" w:hAnsi="仿宋" w:cs="宋体" w:hint="eastAsia"/>
          <w:sz w:val="28"/>
          <w:szCs w:val="28"/>
        </w:rPr>
        <w:t>下简称“国航”）进行校企联合招生，浙江省学生委托培养单位为国航。</w:t>
      </w:r>
    </w:p>
    <w:p w14:paraId="1B955633" w14:textId="77777777" w:rsidR="00D07902" w:rsidRDefault="00D07902" w:rsidP="00D07902">
      <w:pPr>
        <w:pStyle w:val="a4"/>
        <w:widowControl/>
        <w:spacing w:before="0" w:beforeAutospacing="0" w:after="0" w:afterAutospacing="0" w:line="560" w:lineRule="exact"/>
        <w:ind w:firstLineChars="200" w:firstLine="560"/>
        <w:rPr>
          <w:rFonts w:ascii="仿宋" w:eastAsia="仿宋" w:hAnsi="仿宋" w:cs="宋体"/>
          <w:sz w:val="28"/>
          <w:szCs w:val="28"/>
        </w:rPr>
      </w:pPr>
      <w:r w:rsidRPr="00D07902">
        <w:rPr>
          <w:rFonts w:ascii="仿宋" w:eastAsia="仿宋" w:hAnsi="仿宋" w:cs="宋体" w:hint="eastAsia"/>
          <w:sz w:val="28"/>
          <w:szCs w:val="28"/>
        </w:rPr>
        <w:t>中国国际航空股份有限公司简称“国航”，英文名称为“Air China Limited”,简称“Air China”,是中国唯一载国旗飞行的民用航空公司及世界最大的航空联盟——星空联盟成员、2008年北京奥运会和残奥会官方航空客运合作伙伴、2022年北京冬奥会和冬残奥会官方航空客运合作伙伴，承担着中国国家领导人出国访问的专机任务，在航空客运、货运及相关服务诸方面均处于国内领先地位。国航拥有一支业务技术精湛、作风严谨、服务良好的飞行员和乘务员队伍。飞行队伍曾获得“国际民航组织荣誉奖章”、“全国安全生产先进集体”、“安全飞行标兵单位”等诸多荣誉，创造了堪称世界一流的安全飞行记录。</w:t>
      </w:r>
    </w:p>
    <w:p w14:paraId="0C19C87F" w14:textId="72DCCC45" w:rsidR="001C2DBA" w:rsidRPr="00146756" w:rsidRDefault="001C2DBA" w:rsidP="00D07902">
      <w:pPr>
        <w:pStyle w:val="a4"/>
        <w:widowControl/>
        <w:spacing w:before="0" w:beforeAutospacing="0" w:after="0" w:afterAutospacing="0" w:line="560" w:lineRule="exact"/>
        <w:ind w:firstLineChars="200" w:firstLine="562"/>
        <w:rPr>
          <w:rFonts w:ascii="仿宋" w:eastAsia="仿宋" w:hAnsi="仿宋" w:cs="宋体"/>
          <w:sz w:val="28"/>
          <w:szCs w:val="28"/>
        </w:rPr>
      </w:pPr>
      <w:r w:rsidRPr="00FD7F5A">
        <w:rPr>
          <w:rFonts w:ascii="仿宋" w:eastAsia="仿宋" w:hAnsi="仿宋" w:cs="宋体" w:hint="eastAsia"/>
          <w:b/>
          <w:sz w:val="28"/>
          <w:szCs w:val="28"/>
        </w:rPr>
        <w:t>三、招生计划</w:t>
      </w:r>
    </w:p>
    <w:p w14:paraId="542D688F" w14:textId="415E1210" w:rsidR="0002683B" w:rsidRPr="00FD7F5A" w:rsidRDefault="0002683B" w:rsidP="0002683B">
      <w:pPr>
        <w:pStyle w:val="a4"/>
        <w:widowControl/>
        <w:spacing w:before="0" w:beforeAutospacing="0" w:after="0" w:afterAutospacing="0" w:line="560" w:lineRule="exact"/>
        <w:ind w:firstLineChars="200" w:firstLine="560"/>
        <w:rPr>
          <w:rFonts w:ascii="仿宋" w:eastAsia="仿宋" w:hAnsi="仿宋" w:cs="宋体"/>
          <w:sz w:val="28"/>
          <w:szCs w:val="28"/>
        </w:rPr>
      </w:pPr>
      <w:r w:rsidRPr="00FD7F5A">
        <w:rPr>
          <w:rFonts w:ascii="仿宋" w:eastAsia="仿宋" w:hAnsi="仿宋" w:cs="宋体" w:hint="eastAsia"/>
          <w:sz w:val="28"/>
          <w:szCs w:val="28"/>
        </w:rPr>
        <w:t>2</w:t>
      </w:r>
      <w:r w:rsidRPr="00FD7F5A">
        <w:rPr>
          <w:rFonts w:ascii="仿宋" w:eastAsia="仿宋" w:hAnsi="仿宋" w:cs="宋体"/>
          <w:sz w:val="28"/>
          <w:szCs w:val="28"/>
        </w:rPr>
        <w:t>02</w:t>
      </w:r>
      <w:r w:rsidR="00D07902">
        <w:rPr>
          <w:rFonts w:ascii="仿宋" w:eastAsia="仿宋" w:hAnsi="仿宋" w:cs="宋体"/>
          <w:sz w:val="28"/>
          <w:szCs w:val="28"/>
        </w:rPr>
        <w:t>3</w:t>
      </w:r>
      <w:r w:rsidRPr="00FD7F5A">
        <w:rPr>
          <w:rFonts w:ascii="仿宋" w:eastAsia="仿宋" w:hAnsi="仿宋" w:cs="宋体" w:hint="eastAsia"/>
          <w:sz w:val="28"/>
          <w:szCs w:val="28"/>
        </w:rPr>
        <w:t>年飞行技术专业招生计划数以浙江省教育考试院公布的202</w:t>
      </w:r>
      <w:r w:rsidR="00D07902">
        <w:rPr>
          <w:rFonts w:ascii="仿宋" w:eastAsia="仿宋" w:hAnsi="仿宋" w:cs="宋体"/>
          <w:sz w:val="28"/>
          <w:szCs w:val="28"/>
        </w:rPr>
        <w:t>3</w:t>
      </w:r>
      <w:r w:rsidRPr="00FD7F5A">
        <w:rPr>
          <w:rFonts w:ascii="仿宋" w:eastAsia="仿宋" w:hAnsi="仿宋" w:cs="宋体" w:hint="eastAsia"/>
          <w:sz w:val="28"/>
          <w:szCs w:val="28"/>
        </w:rPr>
        <w:t>年招生信息为准。</w:t>
      </w:r>
    </w:p>
    <w:p w14:paraId="6D11072B" w14:textId="77777777" w:rsidR="004F00E0" w:rsidRPr="00FD7F5A" w:rsidRDefault="005977E6" w:rsidP="00C74D4B">
      <w:pPr>
        <w:pStyle w:val="a4"/>
        <w:widowControl/>
        <w:spacing w:before="0" w:beforeAutospacing="0" w:after="0" w:afterAutospacing="0" w:line="560" w:lineRule="exact"/>
        <w:rPr>
          <w:rFonts w:ascii="仿宋" w:eastAsia="仿宋" w:hAnsi="仿宋" w:cs="宋体"/>
          <w:b/>
          <w:sz w:val="28"/>
          <w:szCs w:val="28"/>
        </w:rPr>
      </w:pPr>
      <w:r w:rsidRPr="00FD7F5A">
        <w:rPr>
          <w:rFonts w:ascii="仿宋" w:eastAsia="仿宋" w:hAnsi="仿宋" w:cs="宋体" w:hint="eastAsia"/>
          <w:b/>
          <w:sz w:val="28"/>
          <w:szCs w:val="28"/>
        </w:rPr>
        <w:t>四</w:t>
      </w:r>
      <w:r w:rsidR="004F00E0" w:rsidRPr="00FD7F5A">
        <w:rPr>
          <w:rFonts w:ascii="仿宋" w:eastAsia="仿宋" w:hAnsi="仿宋" w:cs="宋体" w:hint="eastAsia"/>
          <w:b/>
          <w:sz w:val="28"/>
          <w:szCs w:val="28"/>
        </w:rPr>
        <w:t>、报名基本条件</w:t>
      </w:r>
    </w:p>
    <w:p w14:paraId="70234DB3" w14:textId="77777777" w:rsidR="00D07902" w:rsidRPr="00D07902" w:rsidRDefault="00D07902" w:rsidP="00D07902">
      <w:pPr>
        <w:pStyle w:val="a4"/>
        <w:widowControl/>
        <w:spacing w:before="0" w:beforeAutospacing="0" w:after="0" w:afterAutospacing="0" w:line="578" w:lineRule="exact"/>
        <w:ind w:firstLineChars="200" w:firstLine="560"/>
        <w:rPr>
          <w:rFonts w:ascii="仿宋" w:eastAsia="仿宋" w:hAnsi="仿宋" w:cs="宋体"/>
          <w:sz w:val="28"/>
          <w:szCs w:val="28"/>
        </w:rPr>
      </w:pPr>
      <w:bookmarkStart w:id="1" w:name="_Hlk527473332"/>
      <w:r w:rsidRPr="00D07902">
        <w:rPr>
          <w:rFonts w:ascii="仿宋" w:eastAsia="仿宋" w:hAnsi="仿宋" w:cs="宋体" w:hint="eastAsia"/>
          <w:sz w:val="28"/>
          <w:szCs w:val="28"/>
        </w:rPr>
        <w:t>1</w:t>
      </w:r>
      <w:r w:rsidRPr="00D07902">
        <w:rPr>
          <w:rFonts w:ascii="仿宋" w:eastAsia="仿宋" w:hAnsi="仿宋" w:cs="宋体"/>
          <w:sz w:val="28"/>
          <w:szCs w:val="28"/>
        </w:rPr>
        <w:t>.</w:t>
      </w:r>
      <w:r w:rsidRPr="00D07902">
        <w:rPr>
          <w:rFonts w:ascii="仿宋" w:eastAsia="仿宋" w:hAnsi="仿宋" w:cs="宋体" w:hint="eastAsia"/>
          <w:sz w:val="28"/>
          <w:szCs w:val="28"/>
        </w:rPr>
        <w:t>热爱祖国，热爱人民，拥护党的路线、方针、政策，遵守国家宪法和法律。</w:t>
      </w:r>
    </w:p>
    <w:p w14:paraId="1568B0F5" w14:textId="77777777" w:rsidR="00D07902" w:rsidRPr="00D07902" w:rsidRDefault="00D07902" w:rsidP="00D07902">
      <w:pPr>
        <w:pStyle w:val="a4"/>
        <w:widowControl/>
        <w:spacing w:before="0" w:beforeAutospacing="0" w:after="0" w:afterAutospacing="0" w:line="578" w:lineRule="exact"/>
        <w:ind w:firstLineChars="200" w:firstLine="560"/>
        <w:rPr>
          <w:rFonts w:ascii="仿宋" w:eastAsia="仿宋" w:hAnsi="仿宋" w:cs="宋体"/>
          <w:sz w:val="28"/>
          <w:szCs w:val="28"/>
        </w:rPr>
      </w:pPr>
      <w:r w:rsidRPr="00D07902">
        <w:rPr>
          <w:rFonts w:ascii="仿宋" w:eastAsia="仿宋" w:hAnsi="仿宋" w:cs="宋体" w:hint="eastAsia"/>
          <w:sz w:val="28"/>
          <w:szCs w:val="28"/>
        </w:rPr>
        <w:t>2</w:t>
      </w:r>
      <w:r w:rsidRPr="00D07902">
        <w:rPr>
          <w:rFonts w:ascii="仿宋" w:eastAsia="仿宋" w:hAnsi="仿宋" w:cs="宋体"/>
          <w:sz w:val="28"/>
          <w:szCs w:val="28"/>
        </w:rPr>
        <w:t>.</w:t>
      </w:r>
      <w:r w:rsidRPr="00D07902">
        <w:rPr>
          <w:rFonts w:ascii="仿宋" w:eastAsia="仿宋" w:hAnsi="仿宋" w:cs="宋体" w:hint="eastAsia"/>
          <w:sz w:val="28"/>
          <w:szCs w:val="28"/>
        </w:rPr>
        <w:t>热爱民航飞行事业；具有高度的责任心、良好的工作态度、服务社会的意识以及团结协作的精神；具有良好的道德修养，品行端正、遵纪守法，无不良行为记录。</w:t>
      </w:r>
    </w:p>
    <w:p w14:paraId="6C597441" w14:textId="08EA97BB" w:rsidR="00D07902" w:rsidRPr="00D07902" w:rsidRDefault="00D07902" w:rsidP="00D07902">
      <w:pPr>
        <w:pStyle w:val="a4"/>
        <w:widowControl/>
        <w:spacing w:before="0" w:beforeAutospacing="0" w:after="0" w:afterAutospacing="0" w:line="578" w:lineRule="exact"/>
        <w:ind w:firstLineChars="200" w:firstLine="560"/>
        <w:rPr>
          <w:rFonts w:ascii="仿宋" w:eastAsia="仿宋" w:hAnsi="仿宋" w:cs="宋体"/>
          <w:sz w:val="28"/>
          <w:szCs w:val="28"/>
        </w:rPr>
      </w:pPr>
      <w:r w:rsidRPr="00D07902">
        <w:rPr>
          <w:rFonts w:ascii="仿宋" w:eastAsia="仿宋" w:hAnsi="仿宋" w:cs="宋体"/>
          <w:sz w:val="28"/>
          <w:szCs w:val="28"/>
        </w:rPr>
        <w:lastRenderedPageBreak/>
        <w:t>3</w:t>
      </w:r>
      <w:r w:rsidRPr="00D07902">
        <w:rPr>
          <w:rFonts w:ascii="仿宋" w:eastAsia="仿宋" w:hAnsi="仿宋" w:cs="宋体" w:hint="eastAsia"/>
          <w:sz w:val="28"/>
          <w:szCs w:val="28"/>
        </w:rPr>
        <w:t>.报名并参加202</w:t>
      </w:r>
      <w:r w:rsidRPr="00D07902">
        <w:rPr>
          <w:rFonts w:ascii="仿宋" w:eastAsia="仿宋" w:hAnsi="仿宋" w:cs="宋体"/>
          <w:sz w:val="28"/>
          <w:szCs w:val="28"/>
        </w:rPr>
        <w:t>3</w:t>
      </w:r>
      <w:r w:rsidRPr="00D07902">
        <w:rPr>
          <w:rFonts w:ascii="仿宋" w:eastAsia="仿宋" w:hAnsi="仿宋" w:cs="宋体" w:hint="eastAsia"/>
          <w:sz w:val="28"/>
          <w:szCs w:val="28"/>
        </w:rPr>
        <w:t>年普通高等学校招生全国统一考试（以下简称“高考”），</w:t>
      </w:r>
      <w:bookmarkEnd w:id="1"/>
      <w:r w:rsidRPr="00D07902">
        <w:rPr>
          <w:rFonts w:ascii="仿宋" w:eastAsia="仿宋" w:hAnsi="仿宋" w:cs="宋体" w:hint="eastAsia"/>
          <w:sz w:val="28"/>
          <w:szCs w:val="28"/>
        </w:rPr>
        <w:t>外语语种为英语</w:t>
      </w:r>
      <w:r>
        <w:rPr>
          <w:rFonts w:ascii="仿宋" w:eastAsia="仿宋" w:hAnsi="仿宋" w:cs="宋体" w:hint="eastAsia"/>
          <w:sz w:val="28"/>
          <w:szCs w:val="28"/>
        </w:rPr>
        <w:t>，浙江省考生选考科目要求为物理或者化学</w:t>
      </w:r>
      <w:r w:rsidRPr="00D07902">
        <w:rPr>
          <w:rFonts w:ascii="仿宋" w:eastAsia="仿宋" w:hAnsi="仿宋" w:cs="宋体" w:hint="eastAsia"/>
          <w:sz w:val="28"/>
          <w:szCs w:val="28"/>
        </w:rPr>
        <w:t>科。</w:t>
      </w:r>
    </w:p>
    <w:p w14:paraId="3ECDC5DE" w14:textId="1D97B42E" w:rsidR="00D07902" w:rsidRPr="00D07902" w:rsidRDefault="00D07902" w:rsidP="00D07902">
      <w:pPr>
        <w:pStyle w:val="a4"/>
        <w:widowControl/>
        <w:spacing w:before="0" w:beforeAutospacing="0" w:after="0" w:afterAutospacing="0" w:line="578" w:lineRule="exact"/>
        <w:ind w:firstLineChars="200" w:firstLine="560"/>
        <w:rPr>
          <w:rFonts w:ascii="仿宋" w:eastAsia="仿宋" w:hAnsi="仿宋" w:cs="宋体"/>
          <w:sz w:val="28"/>
          <w:szCs w:val="28"/>
        </w:rPr>
      </w:pPr>
      <w:r w:rsidRPr="00D07902">
        <w:rPr>
          <w:rFonts w:ascii="仿宋" w:eastAsia="仿宋" w:hAnsi="仿宋" w:cs="宋体"/>
          <w:sz w:val="28"/>
          <w:szCs w:val="28"/>
        </w:rPr>
        <w:t>4.</w:t>
      </w:r>
      <w:r w:rsidRPr="00D07902">
        <w:rPr>
          <w:rFonts w:ascii="仿宋" w:eastAsia="仿宋" w:hAnsi="仿宋" w:cs="宋体" w:hint="eastAsia"/>
          <w:sz w:val="28"/>
          <w:szCs w:val="28"/>
        </w:rPr>
        <w:t>根据委托培养单位需求，</w:t>
      </w:r>
      <w:bookmarkStart w:id="2" w:name="_Hlk527552381"/>
      <w:r w:rsidRPr="00D07902">
        <w:rPr>
          <w:rFonts w:ascii="仿宋" w:eastAsia="仿宋" w:hAnsi="仿宋" w:cs="宋体" w:hint="eastAsia"/>
          <w:sz w:val="28"/>
          <w:szCs w:val="28"/>
        </w:rPr>
        <w:t>性别要求为男性，年龄要求在16到20周岁之间（</w:t>
      </w:r>
      <w:bookmarkStart w:id="3" w:name="_Hlk117535551"/>
      <w:r w:rsidRPr="00D07902">
        <w:rPr>
          <w:rFonts w:ascii="仿宋" w:eastAsia="仿宋" w:hAnsi="仿宋" w:cs="宋体" w:hint="eastAsia"/>
          <w:sz w:val="28"/>
          <w:szCs w:val="28"/>
        </w:rPr>
        <w:t>出生日期为200</w:t>
      </w:r>
      <w:r w:rsidRPr="00D07902">
        <w:rPr>
          <w:rFonts w:ascii="仿宋" w:eastAsia="仿宋" w:hAnsi="仿宋" w:cs="宋体"/>
          <w:sz w:val="28"/>
          <w:szCs w:val="28"/>
        </w:rPr>
        <w:t>3</w:t>
      </w:r>
      <w:r w:rsidRPr="00D07902">
        <w:rPr>
          <w:rFonts w:ascii="仿宋" w:eastAsia="仿宋" w:hAnsi="仿宋" w:cs="宋体" w:hint="eastAsia"/>
          <w:sz w:val="28"/>
          <w:szCs w:val="28"/>
        </w:rPr>
        <w:t>年9月1日至200</w:t>
      </w:r>
      <w:r w:rsidRPr="00D07902">
        <w:rPr>
          <w:rFonts w:ascii="仿宋" w:eastAsia="仿宋" w:hAnsi="仿宋" w:cs="宋体"/>
          <w:sz w:val="28"/>
          <w:szCs w:val="28"/>
        </w:rPr>
        <w:t>7</w:t>
      </w:r>
      <w:r w:rsidRPr="00D07902">
        <w:rPr>
          <w:rFonts w:ascii="仿宋" w:eastAsia="仿宋" w:hAnsi="仿宋" w:cs="宋体" w:hint="eastAsia"/>
          <w:sz w:val="28"/>
          <w:szCs w:val="28"/>
        </w:rPr>
        <w:t>年8月31日，以身份证为准</w:t>
      </w:r>
      <w:bookmarkEnd w:id="2"/>
      <w:bookmarkEnd w:id="3"/>
      <w:r w:rsidRPr="00D07902">
        <w:rPr>
          <w:rFonts w:ascii="仿宋" w:eastAsia="仿宋" w:hAnsi="仿宋" w:cs="宋体" w:hint="eastAsia"/>
          <w:sz w:val="28"/>
          <w:szCs w:val="28"/>
        </w:rPr>
        <w:t>）；身高要求</w:t>
      </w:r>
      <w:r w:rsidRPr="00D07902">
        <w:rPr>
          <w:rFonts w:ascii="仿宋" w:eastAsia="仿宋" w:hAnsi="仿宋" w:cs="宋体"/>
          <w:sz w:val="28"/>
          <w:szCs w:val="28"/>
        </w:rPr>
        <w:t>168</w:t>
      </w:r>
      <w:r w:rsidRPr="00D07902">
        <w:rPr>
          <w:rFonts w:ascii="仿宋" w:eastAsia="仿宋" w:hAnsi="仿宋" w:cs="宋体" w:hint="eastAsia"/>
          <w:sz w:val="28"/>
          <w:szCs w:val="28"/>
        </w:rPr>
        <w:t>厘米</w:t>
      </w:r>
      <w:r w:rsidRPr="00D07902">
        <w:rPr>
          <w:rFonts w:ascii="仿宋" w:eastAsia="仿宋" w:hAnsi="仿宋" w:cs="宋体"/>
          <w:sz w:val="28"/>
          <w:szCs w:val="28"/>
        </w:rPr>
        <w:t>-18</w:t>
      </w:r>
      <w:r>
        <w:rPr>
          <w:rFonts w:ascii="仿宋" w:eastAsia="仿宋" w:hAnsi="仿宋" w:cs="宋体"/>
          <w:sz w:val="28"/>
          <w:szCs w:val="28"/>
        </w:rPr>
        <w:t>8</w:t>
      </w:r>
      <w:r w:rsidRPr="00D07902">
        <w:rPr>
          <w:rFonts w:ascii="仿宋" w:eastAsia="仿宋" w:hAnsi="仿宋" w:cs="宋体" w:hint="eastAsia"/>
          <w:sz w:val="28"/>
          <w:szCs w:val="28"/>
        </w:rPr>
        <w:t>厘米之间。</w:t>
      </w:r>
    </w:p>
    <w:p w14:paraId="772CB0FC" w14:textId="77777777" w:rsidR="00D07902" w:rsidRPr="00D07902" w:rsidRDefault="00D07902" w:rsidP="00D07902">
      <w:pPr>
        <w:pStyle w:val="a4"/>
        <w:widowControl/>
        <w:spacing w:before="0" w:beforeAutospacing="0" w:after="0" w:afterAutospacing="0" w:line="578" w:lineRule="exact"/>
        <w:ind w:firstLineChars="200" w:firstLine="560"/>
        <w:rPr>
          <w:rFonts w:ascii="仿宋" w:eastAsia="仿宋" w:hAnsi="仿宋" w:cs="宋体"/>
          <w:sz w:val="28"/>
          <w:szCs w:val="28"/>
        </w:rPr>
      </w:pPr>
      <w:r w:rsidRPr="00D07902">
        <w:rPr>
          <w:rFonts w:ascii="仿宋" w:eastAsia="仿宋" w:hAnsi="仿宋" w:cs="宋体"/>
          <w:sz w:val="28"/>
          <w:szCs w:val="28"/>
        </w:rPr>
        <w:t>5</w:t>
      </w:r>
      <w:r w:rsidRPr="00D07902">
        <w:rPr>
          <w:rFonts w:ascii="仿宋" w:eastAsia="仿宋" w:hAnsi="仿宋" w:cs="宋体" w:hint="eastAsia"/>
          <w:sz w:val="28"/>
          <w:szCs w:val="28"/>
        </w:rPr>
        <w:t>.任何一眼裸眼远视力（C字表）不低于0.1；屈光度（等效球镜）不应超过-4.50D</w:t>
      </w:r>
      <w:r w:rsidRPr="00D07902">
        <w:rPr>
          <w:rFonts w:ascii="Cambria Math" w:eastAsia="仿宋" w:hAnsi="Cambria Math" w:cs="Cambria Math"/>
          <w:sz w:val="28"/>
          <w:szCs w:val="28"/>
        </w:rPr>
        <w:t>∼</w:t>
      </w:r>
      <w:r w:rsidRPr="00D07902">
        <w:rPr>
          <w:rFonts w:ascii="仿宋" w:eastAsia="仿宋" w:hAnsi="仿宋" w:cs="宋体" w:hint="eastAsia"/>
          <w:sz w:val="28"/>
          <w:szCs w:val="28"/>
        </w:rPr>
        <w:t>+3.00D范围；散光两轴相差不应大于2</w:t>
      </w:r>
      <w:r w:rsidRPr="00D07902">
        <w:rPr>
          <w:rFonts w:ascii="仿宋" w:eastAsia="仿宋" w:hAnsi="仿宋" w:cs="宋体"/>
          <w:sz w:val="28"/>
          <w:szCs w:val="28"/>
        </w:rPr>
        <w:t>.00D</w:t>
      </w:r>
      <w:r w:rsidRPr="00D07902">
        <w:rPr>
          <w:rFonts w:ascii="仿宋" w:eastAsia="仿宋" w:hAnsi="仿宋" w:cs="宋体" w:hint="eastAsia"/>
          <w:sz w:val="28"/>
          <w:szCs w:val="28"/>
        </w:rPr>
        <w:t>；屈光参差不应大于2.50D；双眼均未接受过角膜屈光手术；无色盲、色弱、夜盲、斜视、青光眼或高眼压症。</w:t>
      </w:r>
    </w:p>
    <w:p w14:paraId="088E9D80" w14:textId="77777777" w:rsidR="00D07902" w:rsidRPr="00D07902" w:rsidRDefault="00D07902" w:rsidP="00D07902">
      <w:pPr>
        <w:pStyle w:val="a4"/>
        <w:widowControl/>
        <w:spacing w:before="0" w:beforeAutospacing="0" w:after="0" w:afterAutospacing="0" w:line="578" w:lineRule="exact"/>
        <w:ind w:firstLineChars="200" w:firstLine="560"/>
        <w:rPr>
          <w:rFonts w:ascii="仿宋" w:eastAsia="仿宋" w:hAnsi="仿宋" w:cs="宋体"/>
          <w:sz w:val="28"/>
          <w:szCs w:val="28"/>
        </w:rPr>
      </w:pPr>
      <w:r w:rsidRPr="00D07902">
        <w:rPr>
          <w:rFonts w:ascii="仿宋" w:eastAsia="仿宋" w:hAnsi="仿宋" w:cs="宋体"/>
          <w:sz w:val="28"/>
          <w:szCs w:val="28"/>
        </w:rPr>
        <w:t>6</w:t>
      </w:r>
      <w:r w:rsidRPr="00D07902">
        <w:rPr>
          <w:rFonts w:ascii="仿宋" w:eastAsia="仿宋" w:hAnsi="仿宋" w:cs="宋体" w:hint="eastAsia"/>
          <w:sz w:val="28"/>
          <w:szCs w:val="28"/>
        </w:rPr>
        <w:t>.性格开朗、情绪稳定；思维敏捷、反应灵活。</w:t>
      </w:r>
    </w:p>
    <w:p w14:paraId="623CE4FB" w14:textId="77777777" w:rsidR="00D07902" w:rsidRPr="00D07902" w:rsidRDefault="00D07902" w:rsidP="00D07902">
      <w:pPr>
        <w:pStyle w:val="a4"/>
        <w:widowControl/>
        <w:spacing w:before="0" w:beforeAutospacing="0" w:after="0" w:afterAutospacing="0" w:line="578" w:lineRule="exact"/>
        <w:ind w:firstLineChars="200" w:firstLine="560"/>
        <w:rPr>
          <w:rFonts w:ascii="仿宋" w:eastAsia="仿宋" w:hAnsi="仿宋" w:cs="宋体"/>
          <w:sz w:val="28"/>
          <w:szCs w:val="28"/>
        </w:rPr>
      </w:pPr>
      <w:r w:rsidRPr="00D07902">
        <w:rPr>
          <w:rFonts w:ascii="仿宋" w:eastAsia="仿宋" w:hAnsi="仿宋" w:cs="宋体"/>
          <w:sz w:val="28"/>
          <w:szCs w:val="28"/>
        </w:rPr>
        <w:t>7</w:t>
      </w:r>
      <w:r w:rsidRPr="00D07902">
        <w:rPr>
          <w:rFonts w:ascii="仿宋" w:eastAsia="仿宋" w:hAnsi="仿宋" w:cs="宋体" w:hint="eastAsia"/>
          <w:sz w:val="28"/>
          <w:szCs w:val="28"/>
        </w:rPr>
        <w:t>.口齿清晰，具有良好的普通话交流和英语听说读写能力。</w:t>
      </w:r>
    </w:p>
    <w:p w14:paraId="67ABA7DE" w14:textId="77777777" w:rsidR="004F00E0" w:rsidRPr="00FD7F5A" w:rsidRDefault="005977E6" w:rsidP="00C74D4B">
      <w:pPr>
        <w:pStyle w:val="a4"/>
        <w:widowControl/>
        <w:spacing w:before="0" w:beforeAutospacing="0" w:after="0" w:afterAutospacing="0" w:line="560" w:lineRule="exact"/>
        <w:rPr>
          <w:rFonts w:ascii="仿宋" w:eastAsia="仿宋" w:hAnsi="仿宋" w:cs="宋体"/>
          <w:b/>
          <w:sz w:val="28"/>
          <w:szCs w:val="28"/>
        </w:rPr>
      </w:pPr>
      <w:r w:rsidRPr="00FD7F5A">
        <w:rPr>
          <w:rFonts w:ascii="仿宋" w:eastAsia="仿宋" w:hAnsi="仿宋" w:cs="宋体" w:hint="eastAsia"/>
          <w:b/>
          <w:sz w:val="28"/>
          <w:szCs w:val="28"/>
        </w:rPr>
        <w:t>五</w:t>
      </w:r>
      <w:r w:rsidR="004F00E0" w:rsidRPr="00FD7F5A">
        <w:rPr>
          <w:rFonts w:ascii="仿宋" w:eastAsia="仿宋" w:hAnsi="仿宋" w:cs="宋体" w:hint="eastAsia"/>
          <w:b/>
          <w:sz w:val="28"/>
          <w:szCs w:val="28"/>
        </w:rPr>
        <w:t>、</w:t>
      </w:r>
      <w:r w:rsidR="00FD7F5A">
        <w:rPr>
          <w:rFonts w:ascii="仿宋" w:eastAsia="仿宋" w:hAnsi="仿宋" w:cs="宋体" w:hint="eastAsia"/>
          <w:b/>
          <w:sz w:val="28"/>
          <w:szCs w:val="28"/>
        </w:rPr>
        <w:t>初选</w:t>
      </w:r>
      <w:r w:rsidR="009E1C51" w:rsidRPr="00FD7F5A">
        <w:rPr>
          <w:rFonts w:ascii="仿宋" w:eastAsia="仿宋" w:hAnsi="仿宋" w:cs="宋体" w:hint="eastAsia"/>
          <w:b/>
          <w:sz w:val="28"/>
          <w:szCs w:val="28"/>
        </w:rPr>
        <w:t>流程</w:t>
      </w:r>
    </w:p>
    <w:p w14:paraId="3F53CC8F" w14:textId="77777777" w:rsidR="004F00E0" w:rsidRPr="00FD7F5A" w:rsidRDefault="004F00E0" w:rsidP="00C74D4B">
      <w:pPr>
        <w:pStyle w:val="a4"/>
        <w:widowControl/>
        <w:spacing w:before="0" w:beforeAutospacing="0" w:after="0" w:afterAutospacing="0" w:line="560" w:lineRule="exact"/>
        <w:ind w:firstLineChars="200" w:firstLine="560"/>
        <w:rPr>
          <w:rFonts w:ascii="仿宋" w:eastAsia="仿宋" w:hAnsi="仿宋" w:cs="宋体"/>
          <w:sz w:val="28"/>
          <w:szCs w:val="28"/>
        </w:rPr>
      </w:pPr>
      <w:r w:rsidRPr="00FD7F5A">
        <w:rPr>
          <w:rFonts w:ascii="仿宋" w:eastAsia="仿宋" w:hAnsi="仿宋" w:cs="宋体" w:hint="eastAsia"/>
          <w:sz w:val="28"/>
          <w:szCs w:val="28"/>
        </w:rPr>
        <w:t>（一）网上报名</w:t>
      </w:r>
    </w:p>
    <w:p w14:paraId="0CDB6CC8" w14:textId="77777777" w:rsidR="004F00E0" w:rsidRPr="00FD7F5A" w:rsidRDefault="004F00E0" w:rsidP="00C74D4B">
      <w:pPr>
        <w:pStyle w:val="a4"/>
        <w:widowControl/>
        <w:spacing w:before="0" w:beforeAutospacing="0" w:after="0" w:afterAutospacing="0" w:line="560" w:lineRule="exact"/>
        <w:ind w:firstLineChars="200" w:firstLine="560"/>
        <w:rPr>
          <w:rFonts w:ascii="仿宋" w:eastAsia="仿宋" w:hAnsi="仿宋" w:cs="宋体"/>
          <w:sz w:val="28"/>
          <w:szCs w:val="28"/>
        </w:rPr>
      </w:pPr>
      <w:bookmarkStart w:id="4" w:name="_Hlk55306497"/>
      <w:r w:rsidRPr="00FD7F5A">
        <w:rPr>
          <w:rFonts w:ascii="仿宋" w:eastAsia="仿宋" w:hAnsi="仿宋" w:cs="宋体" w:hint="eastAsia"/>
          <w:sz w:val="28"/>
          <w:szCs w:val="28"/>
        </w:rPr>
        <w:t>有报名意向的考生</w:t>
      </w:r>
      <w:bookmarkEnd w:id="4"/>
      <w:r w:rsidRPr="00FD7F5A">
        <w:rPr>
          <w:rFonts w:ascii="仿宋" w:eastAsia="仿宋" w:hAnsi="仿宋" w:cs="宋体" w:hint="eastAsia"/>
          <w:sz w:val="28"/>
          <w:szCs w:val="28"/>
        </w:rPr>
        <w:t>依据报名基本条件先行自查，符合基本条件者</w:t>
      </w:r>
      <w:r w:rsidR="00250375" w:rsidRPr="00FD7F5A">
        <w:rPr>
          <w:rFonts w:ascii="仿宋" w:eastAsia="仿宋" w:hAnsi="仿宋" w:cs="宋体" w:hint="eastAsia"/>
          <w:sz w:val="28"/>
          <w:szCs w:val="28"/>
        </w:rPr>
        <w:t>须</w:t>
      </w:r>
      <w:r w:rsidRPr="00FD7F5A">
        <w:rPr>
          <w:rFonts w:ascii="仿宋" w:eastAsia="仿宋" w:hAnsi="仿宋" w:cs="宋体" w:hint="eastAsia"/>
          <w:sz w:val="28"/>
          <w:szCs w:val="28"/>
        </w:rPr>
        <w:t>在中国民用航空招飞信息系统进行网上</w:t>
      </w:r>
      <w:r w:rsidR="00250375" w:rsidRPr="00FD7F5A">
        <w:rPr>
          <w:rFonts w:ascii="仿宋" w:eastAsia="仿宋" w:hAnsi="仿宋" w:cs="宋体" w:hint="eastAsia"/>
          <w:sz w:val="28"/>
          <w:szCs w:val="28"/>
        </w:rPr>
        <w:t>注册</w:t>
      </w:r>
      <w:r w:rsidRPr="00FD7F5A">
        <w:rPr>
          <w:rFonts w:ascii="仿宋" w:eastAsia="仿宋" w:hAnsi="仿宋" w:cs="宋体" w:hint="eastAsia"/>
          <w:sz w:val="28"/>
          <w:szCs w:val="28"/>
        </w:rPr>
        <w:t>报名，</w:t>
      </w:r>
      <w:r w:rsidR="00250375" w:rsidRPr="00FD7F5A">
        <w:rPr>
          <w:rFonts w:ascii="仿宋" w:eastAsia="仿宋" w:hAnsi="仿宋" w:cs="宋体" w:hint="eastAsia"/>
          <w:sz w:val="28"/>
          <w:szCs w:val="28"/>
        </w:rPr>
        <w:t>报名网址为：</w:t>
      </w:r>
      <w:r w:rsidR="009E1C51" w:rsidRPr="00FD7F5A">
        <w:rPr>
          <w:rFonts w:ascii="仿宋" w:eastAsia="仿宋" w:hAnsi="仿宋" w:cs="宋体"/>
          <w:sz w:val="28"/>
          <w:szCs w:val="28"/>
        </w:rPr>
        <w:t xml:space="preserve"> </w:t>
      </w:r>
      <w:hyperlink r:id="rId7" w:history="1">
        <w:r w:rsidR="009E1C51" w:rsidRPr="00FD7F5A">
          <w:rPr>
            <w:rStyle w:val="a3"/>
            <w:rFonts w:ascii="仿宋" w:eastAsia="仿宋" w:hAnsi="仿宋" w:cs="宋体"/>
            <w:sz w:val="28"/>
            <w:szCs w:val="28"/>
          </w:rPr>
          <w:t>http://mhzf.caac.gov.cn</w:t>
        </w:r>
      </w:hyperlink>
      <w:r w:rsidR="009E1C51" w:rsidRPr="00FD7F5A">
        <w:rPr>
          <w:rFonts w:ascii="仿宋" w:eastAsia="仿宋" w:hAnsi="仿宋" w:cs="宋体" w:hint="eastAsia"/>
          <w:sz w:val="28"/>
          <w:szCs w:val="28"/>
        </w:rPr>
        <w:t>。</w:t>
      </w:r>
    </w:p>
    <w:p w14:paraId="58E8FE89" w14:textId="77777777" w:rsidR="008F7440" w:rsidRPr="00FD7F5A" w:rsidRDefault="008F7440" w:rsidP="00C74D4B">
      <w:pPr>
        <w:pStyle w:val="a4"/>
        <w:widowControl/>
        <w:spacing w:before="0" w:beforeAutospacing="0" w:after="0" w:afterAutospacing="0" w:line="560" w:lineRule="exact"/>
        <w:ind w:firstLineChars="150" w:firstLine="420"/>
        <w:rPr>
          <w:rFonts w:ascii="仿宋" w:eastAsia="仿宋" w:hAnsi="仿宋" w:cs="宋体"/>
          <w:sz w:val="28"/>
          <w:szCs w:val="28"/>
        </w:rPr>
      </w:pPr>
      <w:r w:rsidRPr="00FD7F5A">
        <w:rPr>
          <w:rFonts w:ascii="仿宋" w:eastAsia="仿宋" w:hAnsi="仿宋" w:cs="宋体" w:hint="eastAsia"/>
          <w:sz w:val="28"/>
          <w:szCs w:val="28"/>
        </w:rPr>
        <w:t>（二）初检</w:t>
      </w:r>
      <w:r w:rsidR="000A3C6E" w:rsidRPr="00FD7F5A">
        <w:rPr>
          <w:rFonts w:ascii="仿宋" w:eastAsia="仿宋" w:hAnsi="仿宋" w:cs="宋体" w:hint="eastAsia"/>
          <w:sz w:val="28"/>
          <w:szCs w:val="28"/>
        </w:rPr>
        <w:t>面试</w:t>
      </w:r>
    </w:p>
    <w:p w14:paraId="7D79AB5A" w14:textId="0D122A9E" w:rsidR="00D408A2" w:rsidRDefault="00D408A2" w:rsidP="00D408A2">
      <w:pPr>
        <w:pStyle w:val="a4"/>
        <w:widowControl/>
        <w:spacing w:before="0" w:beforeAutospacing="0" w:after="0" w:afterAutospacing="0" w:line="560" w:lineRule="exact"/>
        <w:ind w:firstLineChars="200" w:firstLine="560"/>
        <w:rPr>
          <w:rFonts w:ascii="仿宋" w:eastAsia="仿宋" w:hAnsi="仿宋" w:cs="宋体"/>
          <w:sz w:val="28"/>
          <w:szCs w:val="28"/>
        </w:rPr>
      </w:pPr>
      <w:r w:rsidRPr="00D408A2">
        <w:rPr>
          <w:rFonts w:ascii="仿宋" w:eastAsia="仿宋" w:hAnsi="仿宋" w:cs="宋体" w:hint="eastAsia"/>
          <w:sz w:val="28"/>
          <w:szCs w:val="28"/>
        </w:rPr>
        <w:t>有报名意向的考生</w:t>
      </w:r>
      <w:r>
        <w:rPr>
          <w:rFonts w:ascii="仿宋" w:eastAsia="仿宋" w:hAnsi="仿宋" w:cs="宋体" w:hint="eastAsia"/>
          <w:sz w:val="28"/>
          <w:szCs w:val="28"/>
        </w:rPr>
        <w:t>，</w:t>
      </w:r>
      <w:r w:rsidRPr="00D408A2">
        <w:rPr>
          <w:rFonts w:ascii="仿宋" w:eastAsia="仿宋" w:hAnsi="仿宋" w:cs="宋体" w:hint="eastAsia"/>
          <w:sz w:val="28"/>
          <w:szCs w:val="28"/>
        </w:rPr>
        <w:t>本着自愿的原则，征得家长同意后填写《中国国际航空股份有限公司招收飞行学生报名表》</w:t>
      </w:r>
      <w:r>
        <w:rPr>
          <w:rFonts w:ascii="仿宋" w:eastAsia="仿宋" w:hAnsi="仿宋" w:cs="宋体" w:hint="eastAsia"/>
          <w:sz w:val="28"/>
          <w:szCs w:val="28"/>
        </w:rPr>
        <w:t>（附件1）</w:t>
      </w:r>
      <w:r w:rsidRPr="00D408A2">
        <w:rPr>
          <w:rFonts w:ascii="仿宋" w:eastAsia="仿宋" w:hAnsi="仿宋" w:cs="宋体" w:hint="eastAsia"/>
          <w:sz w:val="28"/>
          <w:szCs w:val="28"/>
        </w:rPr>
        <w:t>，经所在学校同意盖章后凭报名表、成绩单</w:t>
      </w:r>
      <w:r>
        <w:rPr>
          <w:rFonts w:ascii="仿宋" w:eastAsia="仿宋" w:hAnsi="仿宋" w:cs="宋体" w:hint="eastAsia"/>
          <w:sz w:val="28"/>
          <w:szCs w:val="28"/>
        </w:rPr>
        <w:t>、</w:t>
      </w:r>
      <w:r w:rsidRPr="00FD7F5A">
        <w:rPr>
          <w:rFonts w:ascii="仿宋" w:eastAsia="仿宋" w:hAnsi="仿宋" w:cs="宋体" w:hint="eastAsia"/>
          <w:sz w:val="28"/>
          <w:szCs w:val="28"/>
        </w:rPr>
        <w:t>身份证原件</w:t>
      </w:r>
      <w:r w:rsidRPr="00D408A2">
        <w:rPr>
          <w:rFonts w:ascii="仿宋" w:eastAsia="仿宋" w:hAnsi="仿宋" w:cs="宋体" w:hint="eastAsia"/>
          <w:sz w:val="28"/>
          <w:szCs w:val="28"/>
        </w:rPr>
        <w:t>参加国航浙江招飞办组织的现场报名初选</w:t>
      </w:r>
      <w:r>
        <w:rPr>
          <w:rFonts w:ascii="仿宋" w:eastAsia="仿宋" w:hAnsi="仿宋" w:cs="宋体" w:hint="eastAsia"/>
          <w:sz w:val="28"/>
          <w:szCs w:val="28"/>
        </w:rPr>
        <w:t>，</w:t>
      </w:r>
      <w:r w:rsidR="009E1C51" w:rsidRPr="00FD7F5A">
        <w:rPr>
          <w:rFonts w:ascii="仿宋" w:eastAsia="仿宋" w:hAnsi="仿宋" w:cs="宋体" w:hint="eastAsia"/>
          <w:sz w:val="28"/>
          <w:szCs w:val="28"/>
        </w:rPr>
        <w:t>此外眼睛近视考生</w:t>
      </w:r>
      <w:r>
        <w:rPr>
          <w:rFonts w:ascii="仿宋" w:eastAsia="仿宋" w:hAnsi="仿宋" w:cs="宋体" w:hint="eastAsia"/>
          <w:sz w:val="28"/>
          <w:szCs w:val="28"/>
        </w:rPr>
        <w:t>还需</w:t>
      </w:r>
      <w:r w:rsidR="009E1C51" w:rsidRPr="00FD7F5A">
        <w:rPr>
          <w:rFonts w:ascii="仿宋" w:eastAsia="仿宋" w:hAnsi="仿宋" w:cs="宋体" w:hint="eastAsia"/>
          <w:sz w:val="28"/>
          <w:szCs w:val="28"/>
        </w:rPr>
        <w:t>提供近一个月内的</w:t>
      </w:r>
      <w:r w:rsidR="00146756">
        <w:rPr>
          <w:rFonts w:ascii="仿宋" w:eastAsia="仿宋" w:hAnsi="仿宋" w:cs="宋体" w:hint="eastAsia"/>
          <w:sz w:val="28"/>
          <w:szCs w:val="28"/>
        </w:rPr>
        <w:t>机打</w:t>
      </w:r>
      <w:r w:rsidR="009E1C51" w:rsidRPr="00FD7F5A">
        <w:rPr>
          <w:rFonts w:ascii="仿宋" w:eastAsia="仿宋" w:hAnsi="仿宋" w:cs="宋体" w:hint="eastAsia"/>
          <w:sz w:val="28"/>
          <w:szCs w:val="28"/>
        </w:rPr>
        <w:t>验光单。</w:t>
      </w:r>
    </w:p>
    <w:p w14:paraId="3FAF96E1" w14:textId="33446B2F" w:rsidR="009E1C51" w:rsidRPr="00FD7F5A" w:rsidRDefault="009E1C51" w:rsidP="00D408A2">
      <w:pPr>
        <w:pStyle w:val="a4"/>
        <w:widowControl/>
        <w:spacing w:before="0" w:beforeAutospacing="0" w:after="0" w:afterAutospacing="0" w:line="560" w:lineRule="exact"/>
        <w:ind w:firstLineChars="200" w:firstLine="560"/>
        <w:rPr>
          <w:rFonts w:ascii="仿宋" w:eastAsia="仿宋" w:hAnsi="仿宋" w:cs="宋体"/>
          <w:sz w:val="28"/>
          <w:szCs w:val="28"/>
        </w:rPr>
      </w:pPr>
      <w:r w:rsidRPr="00FD7F5A">
        <w:rPr>
          <w:rFonts w:ascii="仿宋" w:eastAsia="仿宋" w:hAnsi="仿宋" w:cs="宋体" w:hint="eastAsia"/>
          <w:sz w:val="28"/>
          <w:szCs w:val="28"/>
        </w:rPr>
        <w:t>考生可就近选择初选地点进行现场报名，具体初选时间和地点详见</w:t>
      </w:r>
      <w:r w:rsidR="00D07902">
        <w:rPr>
          <w:rFonts w:ascii="仿宋" w:eastAsia="仿宋" w:hAnsi="仿宋" w:cs="宋体" w:hint="eastAsia"/>
          <w:sz w:val="28"/>
          <w:szCs w:val="28"/>
        </w:rPr>
        <w:t>《</w:t>
      </w:r>
      <w:r w:rsidR="00D07902" w:rsidRPr="00D07902">
        <w:rPr>
          <w:rFonts w:ascii="仿宋" w:eastAsia="仿宋" w:hAnsi="仿宋" w:cs="宋体" w:hint="eastAsia"/>
          <w:sz w:val="28"/>
          <w:szCs w:val="28"/>
        </w:rPr>
        <w:t>202</w:t>
      </w:r>
      <w:r w:rsidR="00D07902">
        <w:rPr>
          <w:rFonts w:ascii="仿宋" w:eastAsia="仿宋" w:hAnsi="仿宋" w:cs="宋体"/>
          <w:sz w:val="28"/>
          <w:szCs w:val="28"/>
        </w:rPr>
        <w:t>3</w:t>
      </w:r>
      <w:r w:rsidR="00D07902" w:rsidRPr="00D07902">
        <w:rPr>
          <w:rFonts w:ascii="仿宋" w:eastAsia="仿宋" w:hAnsi="仿宋" w:cs="宋体" w:hint="eastAsia"/>
          <w:sz w:val="28"/>
          <w:szCs w:val="28"/>
        </w:rPr>
        <w:t>年民航招飞报名初选安排及注意事项</w:t>
      </w:r>
      <w:r w:rsidR="00D07902">
        <w:rPr>
          <w:rFonts w:ascii="仿宋" w:eastAsia="仿宋" w:hAnsi="仿宋" w:cs="宋体" w:hint="eastAsia"/>
          <w:sz w:val="28"/>
          <w:szCs w:val="28"/>
        </w:rPr>
        <w:t>》（</w:t>
      </w:r>
      <w:r w:rsidR="00D07902" w:rsidRPr="00FD7F5A">
        <w:rPr>
          <w:rFonts w:ascii="仿宋" w:eastAsia="仿宋" w:hAnsi="仿宋" w:cs="宋体" w:hint="eastAsia"/>
          <w:sz w:val="28"/>
          <w:szCs w:val="28"/>
        </w:rPr>
        <w:t>附件</w:t>
      </w:r>
      <w:r w:rsidR="00D07902" w:rsidRPr="00FD7F5A">
        <w:rPr>
          <w:rFonts w:ascii="仿宋" w:eastAsia="仿宋" w:hAnsi="仿宋" w:cs="宋体"/>
          <w:sz w:val="28"/>
          <w:szCs w:val="28"/>
        </w:rPr>
        <w:t>2</w:t>
      </w:r>
      <w:r w:rsidR="00D07902">
        <w:rPr>
          <w:rFonts w:ascii="仿宋" w:eastAsia="仿宋" w:hAnsi="仿宋" w:cs="宋体" w:hint="eastAsia"/>
          <w:sz w:val="28"/>
          <w:szCs w:val="28"/>
        </w:rPr>
        <w:t>）</w:t>
      </w:r>
      <w:r w:rsidRPr="00FD7F5A">
        <w:rPr>
          <w:rFonts w:ascii="仿宋" w:eastAsia="仿宋" w:hAnsi="仿宋" w:cs="宋体" w:hint="eastAsia"/>
          <w:sz w:val="28"/>
          <w:szCs w:val="28"/>
        </w:rPr>
        <w:t>。</w:t>
      </w:r>
    </w:p>
    <w:p w14:paraId="4E3C00E4" w14:textId="77777777" w:rsidR="004F00E0" w:rsidRPr="00FD7F5A" w:rsidRDefault="004F00E0" w:rsidP="009E1C51">
      <w:pPr>
        <w:pStyle w:val="a4"/>
        <w:widowControl/>
        <w:spacing w:before="0" w:beforeAutospacing="0" w:after="0" w:afterAutospacing="0" w:line="560" w:lineRule="exact"/>
        <w:ind w:firstLineChars="150" w:firstLine="420"/>
        <w:rPr>
          <w:rFonts w:ascii="仿宋" w:eastAsia="仿宋" w:hAnsi="仿宋" w:cs="宋体"/>
          <w:sz w:val="28"/>
          <w:szCs w:val="28"/>
        </w:rPr>
      </w:pPr>
      <w:r w:rsidRPr="00FD7F5A">
        <w:rPr>
          <w:rFonts w:ascii="仿宋" w:eastAsia="仿宋" w:hAnsi="仿宋" w:cs="宋体" w:hint="eastAsia"/>
          <w:sz w:val="28"/>
          <w:szCs w:val="28"/>
        </w:rPr>
        <w:lastRenderedPageBreak/>
        <w:t>（</w:t>
      </w:r>
      <w:r w:rsidR="008F7440" w:rsidRPr="00FD7F5A">
        <w:rPr>
          <w:rFonts w:ascii="仿宋" w:eastAsia="仿宋" w:hAnsi="仿宋" w:cs="宋体" w:hint="eastAsia"/>
          <w:sz w:val="28"/>
          <w:szCs w:val="28"/>
        </w:rPr>
        <w:t>三</w:t>
      </w:r>
      <w:r w:rsidRPr="00FD7F5A">
        <w:rPr>
          <w:rFonts w:ascii="仿宋" w:eastAsia="仿宋" w:hAnsi="仿宋" w:cs="宋体" w:hint="eastAsia"/>
          <w:sz w:val="28"/>
          <w:szCs w:val="28"/>
        </w:rPr>
        <w:t>）体检</w:t>
      </w:r>
      <w:r w:rsidR="00741D09" w:rsidRPr="00FD7F5A">
        <w:rPr>
          <w:rFonts w:ascii="仿宋" w:eastAsia="仿宋" w:hAnsi="仿宋" w:cs="宋体" w:hint="eastAsia"/>
          <w:sz w:val="28"/>
          <w:szCs w:val="28"/>
        </w:rPr>
        <w:t>鉴定</w:t>
      </w:r>
      <w:r w:rsidRPr="00FD7F5A">
        <w:rPr>
          <w:rFonts w:ascii="仿宋" w:eastAsia="仿宋" w:hAnsi="仿宋" w:cs="宋体" w:hint="eastAsia"/>
          <w:sz w:val="28"/>
          <w:szCs w:val="28"/>
        </w:rPr>
        <w:t>及心理测试</w:t>
      </w:r>
    </w:p>
    <w:p w14:paraId="6EFB0BC8" w14:textId="77777777" w:rsidR="004F00E0" w:rsidRPr="00FD7F5A" w:rsidRDefault="000A3C6E" w:rsidP="00C74D4B">
      <w:pPr>
        <w:pStyle w:val="a4"/>
        <w:widowControl/>
        <w:spacing w:before="0" w:beforeAutospacing="0" w:after="0" w:afterAutospacing="0" w:line="560" w:lineRule="exact"/>
        <w:ind w:firstLineChars="200" w:firstLine="560"/>
        <w:rPr>
          <w:rFonts w:ascii="仿宋" w:eastAsia="仿宋" w:hAnsi="仿宋" w:cs="宋体"/>
          <w:sz w:val="28"/>
          <w:szCs w:val="28"/>
        </w:rPr>
      </w:pPr>
      <w:r w:rsidRPr="00FD7F5A">
        <w:rPr>
          <w:rFonts w:ascii="仿宋" w:eastAsia="仿宋" w:hAnsi="仿宋" w:cs="宋体" w:hint="eastAsia"/>
          <w:sz w:val="28"/>
          <w:szCs w:val="28"/>
        </w:rPr>
        <w:t>初检面试</w:t>
      </w:r>
      <w:r w:rsidR="004F215E" w:rsidRPr="00FD7F5A">
        <w:rPr>
          <w:rFonts w:ascii="仿宋" w:eastAsia="仿宋" w:hAnsi="仿宋" w:cs="宋体" w:hint="eastAsia"/>
          <w:sz w:val="28"/>
          <w:szCs w:val="28"/>
        </w:rPr>
        <w:t>合格者，参加</w:t>
      </w:r>
      <w:r w:rsidR="003513E0" w:rsidRPr="00FD7F5A">
        <w:rPr>
          <w:rFonts w:ascii="仿宋" w:eastAsia="仿宋" w:hAnsi="仿宋" w:cs="宋体" w:hint="eastAsia"/>
          <w:sz w:val="28"/>
          <w:szCs w:val="28"/>
        </w:rPr>
        <w:t>由招飞单位和</w:t>
      </w:r>
      <w:r w:rsidR="00383D1E" w:rsidRPr="00FD7F5A">
        <w:rPr>
          <w:rFonts w:ascii="仿宋" w:eastAsia="仿宋" w:hAnsi="仿宋" w:cs="宋体" w:hint="eastAsia"/>
          <w:sz w:val="28"/>
          <w:szCs w:val="28"/>
        </w:rPr>
        <w:t>民航招飞体检鉴定机构</w:t>
      </w:r>
      <w:r w:rsidR="003513E0" w:rsidRPr="00FD7F5A">
        <w:rPr>
          <w:rFonts w:ascii="仿宋" w:eastAsia="仿宋" w:hAnsi="仿宋" w:cs="宋体" w:hint="eastAsia"/>
          <w:sz w:val="28"/>
          <w:szCs w:val="28"/>
        </w:rPr>
        <w:t>组织</w:t>
      </w:r>
      <w:r w:rsidR="004F00E0" w:rsidRPr="00FD7F5A">
        <w:rPr>
          <w:rFonts w:ascii="仿宋" w:eastAsia="仿宋" w:hAnsi="仿宋" w:cs="宋体" w:hint="eastAsia"/>
          <w:sz w:val="28"/>
          <w:szCs w:val="28"/>
        </w:rPr>
        <w:t>的体检</w:t>
      </w:r>
      <w:r w:rsidR="00741D09" w:rsidRPr="00FD7F5A">
        <w:rPr>
          <w:rFonts w:ascii="仿宋" w:eastAsia="仿宋" w:hAnsi="仿宋" w:cs="宋体" w:hint="eastAsia"/>
          <w:sz w:val="28"/>
          <w:szCs w:val="28"/>
        </w:rPr>
        <w:t>鉴定</w:t>
      </w:r>
      <w:r w:rsidR="004F00E0" w:rsidRPr="00FD7F5A">
        <w:rPr>
          <w:rFonts w:ascii="仿宋" w:eastAsia="仿宋" w:hAnsi="仿宋" w:cs="宋体" w:hint="eastAsia"/>
          <w:sz w:val="28"/>
          <w:szCs w:val="28"/>
        </w:rPr>
        <w:t>及心理测试，体检标准按中国民航局颁布的《民用航空招收飞行学生体格检查鉴定规范》执行。各类体检具体安排另行通知。</w:t>
      </w:r>
    </w:p>
    <w:p w14:paraId="2FFFF982" w14:textId="77777777" w:rsidR="00662EDD" w:rsidRPr="00FD7F5A" w:rsidRDefault="00662EDD" w:rsidP="00C74D4B">
      <w:pPr>
        <w:pStyle w:val="a4"/>
        <w:widowControl/>
        <w:spacing w:before="0" w:beforeAutospacing="0" w:after="0" w:afterAutospacing="0" w:line="560" w:lineRule="exact"/>
        <w:ind w:firstLineChars="150" w:firstLine="420"/>
        <w:rPr>
          <w:rFonts w:ascii="仿宋" w:eastAsia="仿宋" w:hAnsi="仿宋" w:cs="宋体"/>
          <w:sz w:val="28"/>
          <w:szCs w:val="28"/>
        </w:rPr>
      </w:pPr>
      <w:r w:rsidRPr="00FD7F5A">
        <w:rPr>
          <w:rFonts w:ascii="仿宋" w:eastAsia="仿宋" w:hAnsi="仿宋" w:cs="宋体" w:hint="eastAsia"/>
          <w:sz w:val="28"/>
          <w:szCs w:val="28"/>
        </w:rPr>
        <w:t>（四）确认</w:t>
      </w:r>
      <w:r w:rsidR="00F262F7" w:rsidRPr="00FD7F5A">
        <w:rPr>
          <w:rFonts w:ascii="仿宋" w:eastAsia="仿宋" w:hAnsi="仿宋" w:cs="宋体" w:hint="eastAsia"/>
          <w:sz w:val="28"/>
          <w:szCs w:val="28"/>
        </w:rPr>
        <w:t>有效</w:t>
      </w:r>
      <w:r w:rsidRPr="00FD7F5A">
        <w:rPr>
          <w:rFonts w:ascii="仿宋" w:eastAsia="仿宋" w:hAnsi="仿宋" w:cs="宋体" w:hint="eastAsia"/>
          <w:sz w:val="28"/>
          <w:szCs w:val="28"/>
        </w:rPr>
        <w:t>招飞申请</w:t>
      </w:r>
    </w:p>
    <w:p w14:paraId="0A13C1D4" w14:textId="77777777" w:rsidR="00F262F7" w:rsidRPr="00FD7F5A" w:rsidRDefault="00F262F7" w:rsidP="00662EDD">
      <w:pPr>
        <w:pStyle w:val="a4"/>
        <w:widowControl/>
        <w:spacing w:before="0" w:beforeAutospacing="0" w:after="0" w:afterAutospacing="0" w:line="560" w:lineRule="exact"/>
        <w:ind w:firstLineChars="200" w:firstLine="560"/>
        <w:rPr>
          <w:rFonts w:ascii="仿宋" w:eastAsia="仿宋" w:hAnsi="仿宋" w:cs="宋体"/>
          <w:sz w:val="28"/>
          <w:szCs w:val="28"/>
        </w:rPr>
      </w:pPr>
      <w:r w:rsidRPr="00FD7F5A">
        <w:rPr>
          <w:rFonts w:ascii="仿宋" w:eastAsia="仿宋" w:hAnsi="仿宋" w:cs="宋体" w:hint="eastAsia"/>
          <w:sz w:val="28"/>
          <w:szCs w:val="28"/>
        </w:rPr>
        <w:t>初检</w:t>
      </w:r>
      <w:r w:rsidR="00741D09" w:rsidRPr="00FD7F5A">
        <w:rPr>
          <w:rFonts w:ascii="仿宋" w:eastAsia="仿宋" w:hAnsi="仿宋" w:cs="宋体" w:hint="eastAsia"/>
          <w:sz w:val="28"/>
          <w:szCs w:val="28"/>
        </w:rPr>
        <w:t>面试</w:t>
      </w:r>
      <w:r w:rsidRPr="00FD7F5A">
        <w:rPr>
          <w:rFonts w:ascii="仿宋" w:eastAsia="仿宋" w:hAnsi="仿宋" w:cs="宋体" w:hint="eastAsia"/>
          <w:sz w:val="28"/>
          <w:szCs w:val="28"/>
        </w:rPr>
        <w:t>、体检</w:t>
      </w:r>
      <w:r w:rsidR="00741D09" w:rsidRPr="00FD7F5A">
        <w:rPr>
          <w:rFonts w:ascii="仿宋" w:eastAsia="仿宋" w:hAnsi="仿宋" w:cs="宋体" w:hint="eastAsia"/>
          <w:sz w:val="28"/>
          <w:szCs w:val="28"/>
        </w:rPr>
        <w:t>鉴定</w:t>
      </w:r>
      <w:r w:rsidRPr="00FD7F5A">
        <w:rPr>
          <w:rFonts w:ascii="仿宋" w:eastAsia="仿宋" w:hAnsi="仿宋" w:cs="宋体" w:hint="eastAsia"/>
          <w:sz w:val="28"/>
          <w:szCs w:val="28"/>
        </w:rPr>
        <w:t>、心理测试</w:t>
      </w:r>
      <w:r w:rsidR="00B77061" w:rsidRPr="00FD7F5A">
        <w:rPr>
          <w:rFonts w:ascii="仿宋" w:eastAsia="仿宋" w:hAnsi="仿宋" w:cs="宋体" w:hint="eastAsia"/>
          <w:sz w:val="28"/>
          <w:szCs w:val="28"/>
        </w:rPr>
        <w:t>均</w:t>
      </w:r>
      <w:r w:rsidRPr="00FD7F5A">
        <w:rPr>
          <w:rFonts w:ascii="仿宋" w:eastAsia="仿宋" w:hAnsi="仿宋" w:cs="宋体" w:hint="eastAsia"/>
          <w:sz w:val="28"/>
          <w:szCs w:val="28"/>
        </w:rPr>
        <w:t>合格的考生</w:t>
      </w:r>
      <w:r w:rsidR="00A4744B" w:rsidRPr="00FD7F5A">
        <w:rPr>
          <w:rFonts w:ascii="仿宋" w:eastAsia="仿宋" w:hAnsi="仿宋" w:cs="宋体" w:hint="eastAsia"/>
          <w:sz w:val="28"/>
          <w:szCs w:val="28"/>
        </w:rPr>
        <w:t>通过中国民用航空招飞信息系统</w:t>
      </w:r>
      <w:r w:rsidRPr="00FD7F5A">
        <w:rPr>
          <w:rFonts w:ascii="仿宋" w:eastAsia="仿宋" w:hAnsi="仿宋" w:cs="宋体" w:hint="eastAsia"/>
          <w:sz w:val="28"/>
          <w:szCs w:val="28"/>
        </w:rPr>
        <w:t>确认</w:t>
      </w:r>
      <w:r w:rsidR="00A4744B" w:rsidRPr="00FD7F5A">
        <w:rPr>
          <w:rFonts w:ascii="仿宋" w:eastAsia="仿宋" w:hAnsi="仿宋" w:cs="宋体" w:hint="eastAsia"/>
          <w:sz w:val="28"/>
          <w:szCs w:val="28"/>
        </w:rPr>
        <w:t>有效招飞申请</w:t>
      </w:r>
      <w:r w:rsidRPr="00FD7F5A">
        <w:rPr>
          <w:rFonts w:ascii="仿宋" w:eastAsia="仿宋" w:hAnsi="仿宋" w:cs="宋体" w:hint="eastAsia"/>
          <w:sz w:val="28"/>
          <w:szCs w:val="28"/>
        </w:rPr>
        <w:t>。</w:t>
      </w:r>
    </w:p>
    <w:p w14:paraId="32FF8E13" w14:textId="77777777" w:rsidR="004F00E0" w:rsidRPr="00FD7F5A" w:rsidRDefault="004F00E0" w:rsidP="00C74D4B">
      <w:pPr>
        <w:pStyle w:val="a4"/>
        <w:widowControl/>
        <w:spacing w:before="0" w:beforeAutospacing="0" w:after="0" w:afterAutospacing="0" w:line="560" w:lineRule="exact"/>
        <w:ind w:firstLineChars="150" w:firstLine="420"/>
        <w:rPr>
          <w:rFonts w:ascii="仿宋" w:eastAsia="仿宋" w:hAnsi="仿宋" w:cs="宋体"/>
          <w:sz w:val="28"/>
          <w:szCs w:val="28"/>
        </w:rPr>
      </w:pPr>
      <w:r w:rsidRPr="00FD7F5A">
        <w:rPr>
          <w:rFonts w:ascii="仿宋" w:eastAsia="仿宋" w:hAnsi="仿宋" w:cs="宋体" w:hint="eastAsia"/>
          <w:sz w:val="28"/>
          <w:szCs w:val="28"/>
        </w:rPr>
        <w:t>（</w:t>
      </w:r>
      <w:r w:rsidR="00662EDD" w:rsidRPr="00FD7F5A">
        <w:rPr>
          <w:rFonts w:ascii="仿宋" w:eastAsia="仿宋" w:hAnsi="仿宋" w:cs="宋体" w:hint="eastAsia"/>
          <w:sz w:val="28"/>
          <w:szCs w:val="28"/>
        </w:rPr>
        <w:t>五</w:t>
      </w:r>
      <w:r w:rsidRPr="00FD7F5A">
        <w:rPr>
          <w:rFonts w:ascii="仿宋" w:eastAsia="仿宋" w:hAnsi="仿宋" w:cs="宋体" w:hint="eastAsia"/>
          <w:sz w:val="28"/>
          <w:szCs w:val="28"/>
        </w:rPr>
        <w:t>）背景调查</w:t>
      </w:r>
    </w:p>
    <w:p w14:paraId="10FA4140" w14:textId="77777777" w:rsidR="004F00E0" w:rsidRPr="00FD7F5A" w:rsidRDefault="009E1C51" w:rsidP="00C74D4B">
      <w:pPr>
        <w:pStyle w:val="a4"/>
        <w:widowControl/>
        <w:spacing w:before="0" w:beforeAutospacing="0" w:after="0" w:afterAutospacing="0" w:line="560" w:lineRule="exact"/>
        <w:ind w:firstLineChars="200" w:firstLine="560"/>
        <w:rPr>
          <w:rFonts w:ascii="仿宋" w:eastAsia="仿宋" w:hAnsi="仿宋" w:cs="宋体"/>
          <w:sz w:val="28"/>
          <w:szCs w:val="28"/>
        </w:rPr>
      </w:pPr>
      <w:r w:rsidRPr="00FD7F5A">
        <w:rPr>
          <w:rFonts w:ascii="仿宋" w:eastAsia="仿宋" w:hAnsi="仿宋" w:cs="宋体" w:hint="eastAsia"/>
          <w:sz w:val="28"/>
          <w:szCs w:val="28"/>
        </w:rPr>
        <w:t>符合国航飞行学员背景调查条件</w:t>
      </w:r>
      <w:r w:rsidR="004F00E0" w:rsidRPr="00FD7F5A">
        <w:rPr>
          <w:rFonts w:ascii="仿宋" w:eastAsia="仿宋" w:hAnsi="仿宋" w:cs="宋体" w:hint="eastAsia"/>
          <w:sz w:val="28"/>
          <w:szCs w:val="28"/>
        </w:rPr>
        <w:t>。</w:t>
      </w:r>
    </w:p>
    <w:p w14:paraId="3EE6690B" w14:textId="5A4ED0F0" w:rsidR="001A2FA9" w:rsidRPr="001A2FA9" w:rsidRDefault="001A2FA9" w:rsidP="001A2FA9">
      <w:pPr>
        <w:pStyle w:val="a4"/>
        <w:widowControl/>
        <w:spacing w:before="0" w:beforeAutospacing="0" w:after="0" w:afterAutospacing="0" w:line="578" w:lineRule="exact"/>
        <w:rPr>
          <w:rFonts w:ascii="仿宋" w:eastAsia="仿宋" w:hAnsi="仿宋" w:cs="宋体"/>
          <w:b/>
          <w:sz w:val="28"/>
          <w:szCs w:val="28"/>
        </w:rPr>
      </w:pPr>
      <w:r>
        <w:rPr>
          <w:rFonts w:ascii="仿宋" w:eastAsia="仿宋" w:hAnsi="仿宋" w:cs="宋体" w:hint="eastAsia"/>
          <w:b/>
          <w:sz w:val="28"/>
          <w:szCs w:val="28"/>
        </w:rPr>
        <w:t>六</w:t>
      </w:r>
      <w:r w:rsidRPr="001A2FA9">
        <w:rPr>
          <w:rFonts w:ascii="仿宋" w:eastAsia="仿宋" w:hAnsi="仿宋" w:cs="宋体" w:hint="eastAsia"/>
          <w:b/>
          <w:sz w:val="28"/>
          <w:szCs w:val="28"/>
        </w:rPr>
        <w:t>、相关费用及奖助学金体系</w:t>
      </w:r>
    </w:p>
    <w:p w14:paraId="28589939" w14:textId="77777777" w:rsidR="001A2FA9" w:rsidRPr="001A2FA9" w:rsidRDefault="001A2FA9" w:rsidP="001A2FA9">
      <w:pPr>
        <w:pStyle w:val="a4"/>
        <w:widowControl/>
        <w:spacing w:before="0" w:beforeAutospacing="0" w:after="0" w:afterAutospacing="0" w:line="578" w:lineRule="exact"/>
        <w:ind w:firstLineChars="200" w:firstLine="560"/>
        <w:rPr>
          <w:rFonts w:ascii="仿宋" w:eastAsia="仿宋" w:hAnsi="仿宋" w:cs="宋体"/>
          <w:sz w:val="28"/>
          <w:szCs w:val="28"/>
        </w:rPr>
      </w:pPr>
      <w:r w:rsidRPr="001A2FA9">
        <w:rPr>
          <w:rFonts w:ascii="仿宋" w:eastAsia="仿宋" w:hAnsi="仿宋" w:cs="宋体"/>
          <w:sz w:val="28"/>
          <w:szCs w:val="28"/>
        </w:rPr>
        <w:t>1</w:t>
      </w:r>
      <w:r w:rsidRPr="001A2FA9">
        <w:rPr>
          <w:rFonts w:ascii="仿宋" w:eastAsia="仿宋" w:hAnsi="仿宋" w:cs="宋体" w:hint="eastAsia"/>
          <w:sz w:val="28"/>
          <w:szCs w:val="28"/>
        </w:rPr>
        <w:t>.本专业学费按照《江苏省物价局 江苏省财政厅关于公办高等学校学费标准等有关问题的通知》和《南京航空航天大学本科生学分制收费管理办法》实行学分制收费。</w:t>
      </w:r>
    </w:p>
    <w:p w14:paraId="69FAEB75" w14:textId="77777777" w:rsidR="001A2FA9" w:rsidRPr="001A2FA9" w:rsidRDefault="001A2FA9" w:rsidP="001A2FA9">
      <w:pPr>
        <w:pStyle w:val="a4"/>
        <w:widowControl/>
        <w:spacing w:before="0" w:beforeAutospacing="0" w:after="0" w:afterAutospacing="0" w:line="578" w:lineRule="exact"/>
        <w:ind w:firstLineChars="200" w:firstLine="560"/>
        <w:rPr>
          <w:rFonts w:ascii="仿宋" w:eastAsia="仿宋" w:hAnsi="仿宋" w:cs="宋体"/>
          <w:sz w:val="28"/>
          <w:szCs w:val="28"/>
        </w:rPr>
      </w:pPr>
      <w:r w:rsidRPr="001A2FA9">
        <w:rPr>
          <w:rFonts w:ascii="仿宋" w:eastAsia="仿宋" w:hAnsi="仿宋" w:cs="宋体"/>
          <w:sz w:val="28"/>
          <w:szCs w:val="28"/>
        </w:rPr>
        <w:t>2</w:t>
      </w:r>
      <w:r w:rsidRPr="001A2FA9">
        <w:rPr>
          <w:rFonts w:ascii="仿宋" w:eastAsia="仿宋" w:hAnsi="仿宋" w:cs="宋体" w:hint="eastAsia"/>
          <w:sz w:val="28"/>
          <w:szCs w:val="28"/>
        </w:rPr>
        <w:t>.</w:t>
      </w:r>
      <w:bookmarkStart w:id="5" w:name="_Hlk117535471"/>
      <w:r w:rsidRPr="001A2FA9">
        <w:rPr>
          <w:rFonts w:ascii="仿宋" w:eastAsia="仿宋" w:hAnsi="仿宋" w:cs="宋体" w:hint="eastAsia"/>
          <w:sz w:val="28"/>
          <w:szCs w:val="28"/>
        </w:rPr>
        <w:t>学生在CCAR-141部航校进行飞行执照训练期间所发生的培训费用由所签约航空公司负责。</w:t>
      </w:r>
    </w:p>
    <w:bookmarkEnd w:id="5"/>
    <w:p w14:paraId="5A27D9D8" w14:textId="77777777" w:rsidR="001A2FA9" w:rsidRPr="001A2FA9" w:rsidRDefault="001A2FA9" w:rsidP="001A2FA9">
      <w:pPr>
        <w:pStyle w:val="a4"/>
        <w:widowControl/>
        <w:spacing w:before="0" w:beforeAutospacing="0" w:after="0" w:afterAutospacing="0" w:line="578" w:lineRule="exact"/>
        <w:ind w:firstLineChars="200" w:firstLine="560"/>
        <w:rPr>
          <w:rFonts w:ascii="仿宋" w:eastAsia="仿宋" w:hAnsi="仿宋" w:cs="宋体"/>
          <w:sz w:val="28"/>
          <w:szCs w:val="28"/>
        </w:rPr>
      </w:pPr>
      <w:r w:rsidRPr="001A2FA9">
        <w:rPr>
          <w:rFonts w:ascii="仿宋" w:eastAsia="仿宋" w:hAnsi="仿宋" w:cs="宋体"/>
          <w:sz w:val="28"/>
          <w:szCs w:val="28"/>
        </w:rPr>
        <w:t>3</w:t>
      </w:r>
      <w:r w:rsidRPr="001A2FA9">
        <w:rPr>
          <w:rFonts w:ascii="仿宋" w:eastAsia="仿宋" w:hAnsi="仿宋" w:cs="宋体" w:hint="eastAsia"/>
          <w:sz w:val="28"/>
          <w:szCs w:val="28"/>
        </w:rPr>
        <w:t>.学校建立了“全方位、开放式”的奖助学金体系，新生入学时设有“绿色通道”以保证经济困难学生顺利入学。在准确掌握家庭经济困难学生基本信息的基础上，建立“贷、奖、助、勤、补、减、导”资助体系，按照经济资助与精神资助并行的双资助模式，构建家庭经济困难学生助学服务系统、就业服务系统、学习服务系统、成才服务系统，全面服务于家庭经济困难学生的成长成才。</w:t>
      </w:r>
    </w:p>
    <w:p w14:paraId="6BA5FFA0" w14:textId="03DF0899" w:rsidR="009C0AB3" w:rsidRDefault="001A2FA9" w:rsidP="00C74D4B">
      <w:pPr>
        <w:pStyle w:val="a4"/>
        <w:widowControl/>
        <w:spacing w:before="0" w:beforeAutospacing="0" w:after="0" w:afterAutospacing="0" w:line="560" w:lineRule="exact"/>
        <w:rPr>
          <w:rFonts w:ascii="仿宋" w:eastAsia="仿宋" w:hAnsi="仿宋" w:cs="宋体"/>
          <w:b/>
          <w:sz w:val="28"/>
          <w:szCs w:val="28"/>
        </w:rPr>
      </w:pPr>
      <w:r>
        <w:rPr>
          <w:rFonts w:ascii="仿宋" w:eastAsia="仿宋" w:hAnsi="仿宋" w:cs="宋体" w:hint="eastAsia"/>
          <w:b/>
          <w:sz w:val="28"/>
          <w:szCs w:val="28"/>
        </w:rPr>
        <w:t>七</w:t>
      </w:r>
      <w:r w:rsidR="009C0AB3">
        <w:rPr>
          <w:rFonts w:ascii="仿宋" w:eastAsia="仿宋" w:hAnsi="仿宋" w:cs="宋体" w:hint="eastAsia"/>
          <w:b/>
          <w:sz w:val="28"/>
          <w:szCs w:val="28"/>
        </w:rPr>
        <w:t>、注意事项</w:t>
      </w:r>
    </w:p>
    <w:p w14:paraId="5A4C92FC" w14:textId="477C2C92" w:rsidR="009C0AB3" w:rsidRPr="009C0AB3" w:rsidRDefault="009C0AB3" w:rsidP="009C0AB3">
      <w:pPr>
        <w:pStyle w:val="a4"/>
        <w:widowControl/>
        <w:spacing w:before="0" w:beforeAutospacing="0" w:after="0" w:afterAutospacing="0" w:line="560" w:lineRule="exact"/>
        <w:ind w:firstLineChars="200" w:firstLine="560"/>
        <w:rPr>
          <w:rFonts w:ascii="仿宋" w:eastAsia="仿宋" w:hAnsi="仿宋" w:cs="宋体"/>
          <w:sz w:val="28"/>
          <w:szCs w:val="28"/>
        </w:rPr>
      </w:pPr>
      <w:r w:rsidRPr="009C0AB3">
        <w:rPr>
          <w:rFonts w:ascii="仿宋" w:eastAsia="仿宋" w:hAnsi="仿宋" w:cs="宋体" w:hint="eastAsia"/>
          <w:sz w:val="28"/>
          <w:szCs w:val="28"/>
        </w:rPr>
        <w:t>有意向报考南京航空航天大学飞行技术专业的考生须仔细阅读《南京航空航天大学2</w:t>
      </w:r>
      <w:r w:rsidRPr="009C0AB3">
        <w:rPr>
          <w:rFonts w:ascii="仿宋" w:eastAsia="仿宋" w:hAnsi="仿宋" w:cs="宋体"/>
          <w:sz w:val="28"/>
          <w:szCs w:val="28"/>
        </w:rPr>
        <w:t>02</w:t>
      </w:r>
      <w:r w:rsidR="00D07902">
        <w:rPr>
          <w:rFonts w:ascii="仿宋" w:eastAsia="仿宋" w:hAnsi="仿宋" w:cs="宋体"/>
          <w:sz w:val="28"/>
          <w:szCs w:val="28"/>
        </w:rPr>
        <w:t>3</w:t>
      </w:r>
      <w:r w:rsidRPr="009C0AB3">
        <w:rPr>
          <w:rFonts w:ascii="仿宋" w:eastAsia="仿宋" w:hAnsi="仿宋" w:cs="宋体" w:hint="eastAsia"/>
          <w:sz w:val="28"/>
          <w:szCs w:val="28"/>
        </w:rPr>
        <w:t>年飞行技术专业招生简章》</w:t>
      </w:r>
      <w:r w:rsidR="00471AB8">
        <w:rPr>
          <w:rFonts w:ascii="仿宋" w:eastAsia="仿宋" w:hAnsi="仿宋" w:cs="宋体" w:hint="eastAsia"/>
          <w:sz w:val="28"/>
          <w:szCs w:val="28"/>
        </w:rPr>
        <w:t>（附件3）</w:t>
      </w:r>
      <w:r w:rsidR="00B058BA">
        <w:rPr>
          <w:rFonts w:ascii="仿宋" w:eastAsia="仿宋" w:hAnsi="仿宋" w:cs="宋体" w:hint="eastAsia"/>
          <w:sz w:val="28"/>
          <w:szCs w:val="28"/>
        </w:rPr>
        <w:t>。</w:t>
      </w:r>
    </w:p>
    <w:p w14:paraId="46AFC31C" w14:textId="6928B5EF" w:rsidR="004F00E0" w:rsidRPr="00FD7F5A" w:rsidRDefault="001A2FA9" w:rsidP="00C74D4B">
      <w:pPr>
        <w:pStyle w:val="a4"/>
        <w:widowControl/>
        <w:spacing w:before="0" w:beforeAutospacing="0" w:after="0" w:afterAutospacing="0" w:line="560" w:lineRule="exact"/>
        <w:rPr>
          <w:rFonts w:ascii="仿宋" w:eastAsia="仿宋" w:hAnsi="仿宋" w:cs="宋体"/>
          <w:b/>
          <w:sz w:val="28"/>
          <w:szCs w:val="28"/>
        </w:rPr>
      </w:pPr>
      <w:r>
        <w:rPr>
          <w:rFonts w:ascii="仿宋" w:eastAsia="仿宋" w:hAnsi="仿宋" w:cs="宋体" w:hint="eastAsia"/>
          <w:b/>
          <w:sz w:val="28"/>
          <w:szCs w:val="28"/>
        </w:rPr>
        <w:lastRenderedPageBreak/>
        <w:t>八</w:t>
      </w:r>
      <w:r w:rsidR="004F00E0" w:rsidRPr="00FD7F5A">
        <w:rPr>
          <w:rFonts w:ascii="仿宋" w:eastAsia="仿宋" w:hAnsi="仿宋" w:cs="宋体" w:hint="eastAsia"/>
          <w:b/>
          <w:sz w:val="28"/>
          <w:szCs w:val="28"/>
        </w:rPr>
        <w:t>、</w:t>
      </w:r>
      <w:r w:rsidR="009E1C51" w:rsidRPr="00FD7F5A">
        <w:rPr>
          <w:rFonts w:ascii="仿宋" w:eastAsia="仿宋" w:hAnsi="仿宋" w:cs="宋体" w:hint="eastAsia"/>
          <w:b/>
          <w:sz w:val="28"/>
          <w:szCs w:val="28"/>
        </w:rPr>
        <w:t>联系电话</w:t>
      </w:r>
    </w:p>
    <w:p w14:paraId="5FDCE2C9" w14:textId="37316D4D" w:rsidR="009E1C51" w:rsidRPr="00FD7F5A" w:rsidRDefault="009E1C51" w:rsidP="009E1C51">
      <w:pPr>
        <w:widowControl/>
        <w:spacing w:line="360" w:lineRule="auto"/>
        <w:ind w:firstLineChars="200" w:firstLine="560"/>
        <w:rPr>
          <w:rFonts w:ascii="仿宋" w:eastAsia="仿宋" w:hAnsi="仿宋"/>
          <w:sz w:val="28"/>
          <w:szCs w:val="28"/>
        </w:rPr>
      </w:pPr>
      <w:r w:rsidRPr="00FD7F5A">
        <w:rPr>
          <w:rFonts w:ascii="仿宋" w:eastAsia="仿宋" w:hAnsi="仿宋" w:hint="eastAsia"/>
          <w:sz w:val="28"/>
          <w:szCs w:val="28"/>
        </w:rPr>
        <w:t>国航浙江招飞办咨询电话：</w:t>
      </w:r>
      <w:r w:rsidR="00146756" w:rsidRPr="00146756">
        <w:rPr>
          <w:rFonts w:ascii="仿宋" w:eastAsia="仿宋" w:hAnsi="仿宋" w:hint="eastAsia"/>
          <w:sz w:val="28"/>
          <w:szCs w:val="28"/>
        </w:rPr>
        <w:t>0571-86663553</w:t>
      </w:r>
    </w:p>
    <w:p w14:paraId="37F51C27" w14:textId="77777777" w:rsidR="009E1C51" w:rsidRPr="00FD7F5A" w:rsidRDefault="009E1C51" w:rsidP="009E1C51">
      <w:pPr>
        <w:widowControl/>
        <w:spacing w:line="360" w:lineRule="auto"/>
        <w:ind w:firstLineChars="200" w:firstLine="560"/>
        <w:rPr>
          <w:rFonts w:ascii="仿宋" w:eastAsia="仿宋" w:hAnsi="仿宋"/>
          <w:sz w:val="28"/>
          <w:szCs w:val="28"/>
        </w:rPr>
      </w:pPr>
      <w:r w:rsidRPr="00FD7F5A">
        <w:rPr>
          <w:rFonts w:ascii="仿宋" w:eastAsia="仿宋" w:hAnsi="仿宋" w:hint="eastAsia"/>
          <w:sz w:val="28"/>
          <w:szCs w:val="28"/>
        </w:rPr>
        <w:t>地址：杭州萧山机场国航股份浙江分公司</w:t>
      </w:r>
    </w:p>
    <w:p w14:paraId="5145C38E" w14:textId="7D092E13" w:rsidR="004F00E0" w:rsidRPr="00FD7F5A" w:rsidRDefault="009E1C51" w:rsidP="00C74D4B">
      <w:pPr>
        <w:pStyle w:val="a4"/>
        <w:widowControl/>
        <w:spacing w:before="0" w:beforeAutospacing="0" w:after="0" w:afterAutospacing="0" w:line="560" w:lineRule="exact"/>
        <w:ind w:firstLineChars="200" w:firstLine="560"/>
        <w:rPr>
          <w:rFonts w:ascii="仿宋" w:eastAsia="仿宋" w:hAnsi="仿宋" w:cs="宋体"/>
          <w:sz w:val="28"/>
          <w:szCs w:val="28"/>
        </w:rPr>
      </w:pPr>
      <w:r w:rsidRPr="00FD7F5A">
        <w:rPr>
          <w:rFonts w:ascii="仿宋" w:eastAsia="仿宋" w:hAnsi="仿宋" w:cs="宋体" w:hint="eastAsia"/>
          <w:sz w:val="28"/>
          <w:szCs w:val="28"/>
        </w:rPr>
        <w:t>南京航空航天大学</w:t>
      </w:r>
      <w:r w:rsidR="004F00E0" w:rsidRPr="00FD7F5A">
        <w:rPr>
          <w:rFonts w:ascii="仿宋" w:eastAsia="仿宋" w:hAnsi="仿宋" w:cs="宋体" w:hint="eastAsia"/>
          <w:sz w:val="28"/>
          <w:szCs w:val="28"/>
        </w:rPr>
        <w:t>咨询电话：</w:t>
      </w:r>
      <w:r w:rsidR="00894D4D" w:rsidRPr="00894D4D">
        <w:rPr>
          <w:rFonts w:ascii="仿宋" w:eastAsia="仿宋" w:hAnsi="仿宋" w:cs="宋体"/>
          <w:sz w:val="28"/>
          <w:szCs w:val="28"/>
        </w:rPr>
        <w:t>4001815200</w:t>
      </w:r>
      <w:r w:rsidR="00894D4D">
        <w:rPr>
          <w:rFonts w:ascii="仿宋" w:eastAsia="仿宋" w:hAnsi="仿宋" w:cs="宋体" w:hint="eastAsia"/>
          <w:sz w:val="28"/>
          <w:szCs w:val="28"/>
        </w:rPr>
        <w:t>、</w:t>
      </w:r>
      <w:r w:rsidR="00BA39D4" w:rsidRPr="00FD7F5A">
        <w:rPr>
          <w:rFonts w:ascii="仿宋" w:eastAsia="仿宋" w:hAnsi="仿宋" w:cs="宋体" w:hint="eastAsia"/>
          <w:sz w:val="28"/>
          <w:szCs w:val="28"/>
        </w:rPr>
        <w:t>025-52112751</w:t>
      </w:r>
    </w:p>
    <w:p w14:paraId="7C6C120C" w14:textId="77777777" w:rsidR="004F00E0" w:rsidRPr="00FD7F5A" w:rsidRDefault="004F00E0" w:rsidP="00C74D4B">
      <w:pPr>
        <w:pStyle w:val="a4"/>
        <w:widowControl/>
        <w:spacing w:before="0" w:beforeAutospacing="0" w:after="0" w:afterAutospacing="0" w:line="560" w:lineRule="exact"/>
        <w:ind w:firstLineChars="200" w:firstLine="560"/>
        <w:rPr>
          <w:rFonts w:ascii="仿宋" w:eastAsia="仿宋" w:hAnsi="仿宋"/>
          <w:sz w:val="28"/>
          <w:szCs w:val="28"/>
        </w:rPr>
      </w:pPr>
      <w:r w:rsidRPr="00FD7F5A">
        <w:rPr>
          <w:rFonts w:ascii="仿宋" w:eastAsia="仿宋" w:hAnsi="仿宋"/>
          <w:sz w:val="28"/>
          <w:szCs w:val="28"/>
        </w:rPr>
        <w:t>招飞网址：</w:t>
      </w:r>
      <w:hyperlink r:id="rId8" w:history="1">
        <w:r w:rsidRPr="00FD7F5A">
          <w:rPr>
            <w:rFonts w:ascii="仿宋" w:eastAsia="仿宋" w:hAnsi="仿宋"/>
            <w:sz w:val="28"/>
            <w:szCs w:val="28"/>
          </w:rPr>
          <w:t>http://zf.nuaa.edu.cn</w:t>
        </w:r>
      </w:hyperlink>
    </w:p>
    <w:p w14:paraId="6DC5CE71" w14:textId="0644DBB8" w:rsidR="00B76804" w:rsidRPr="005E74F0" w:rsidRDefault="004F00E0" w:rsidP="00256E23">
      <w:pPr>
        <w:pStyle w:val="a4"/>
        <w:widowControl/>
        <w:spacing w:before="0" w:beforeAutospacing="0" w:after="0" w:afterAutospacing="0" w:line="560" w:lineRule="exact"/>
        <w:ind w:leftChars="250" w:left="525"/>
        <w:rPr>
          <w:rFonts w:ascii="仿宋" w:eastAsia="仿宋" w:hAnsi="仿宋" w:cs="宋体"/>
          <w:sz w:val="28"/>
          <w:szCs w:val="28"/>
        </w:rPr>
      </w:pPr>
      <w:r w:rsidRPr="00FD7F5A">
        <w:rPr>
          <w:rFonts w:ascii="仿宋" w:eastAsia="仿宋" w:hAnsi="仿宋" w:cs="宋体" w:hint="eastAsia"/>
          <w:sz w:val="28"/>
          <w:szCs w:val="28"/>
        </w:rPr>
        <w:t>地址：南京市江宁区将军大道29</w:t>
      </w:r>
      <w:r w:rsidR="00256E23">
        <w:rPr>
          <w:rFonts w:ascii="仿宋" w:eastAsia="仿宋" w:hAnsi="仿宋" w:cs="宋体" w:hint="eastAsia"/>
          <w:sz w:val="28"/>
          <w:szCs w:val="28"/>
        </w:rPr>
        <w:t>号。</w:t>
      </w:r>
    </w:p>
    <w:sectPr w:rsidR="00B76804" w:rsidRPr="005E74F0" w:rsidSect="00C85CF2">
      <w:footerReference w:type="default" r:id="rId9"/>
      <w:pgSz w:w="11906" w:h="16838"/>
      <w:pgMar w:top="709" w:right="1797" w:bottom="709"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EE9C" w14:textId="77777777" w:rsidR="00B04019" w:rsidRDefault="00B04019" w:rsidP="007C07EE">
      <w:r>
        <w:separator/>
      </w:r>
    </w:p>
  </w:endnote>
  <w:endnote w:type="continuationSeparator" w:id="0">
    <w:p w14:paraId="69B606F4" w14:textId="77777777" w:rsidR="00B04019" w:rsidRDefault="00B04019" w:rsidP="007C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1445" w14:textId="77777777" w:rsidR="00253AC7" w:rsidRDefault="00253AC7">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868F6">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868F6">
      <w:rPr>
        <w:b/>
        <w:bCs/>
        <w:noProof/>
      </w:rPr>
      <w:t>9</w:t>
    </w:r>
    <w:r>
      <w:rPr>
        <w:b/>
        <w:bCs/>
        <w:sz w:val="24"/>
        <w:szCs w:val="24"/>
      </w:rPr>
      <w:fldChar w:fldCharType="end"/>
    </w:r>
  </w:p>
  <w:p w14:paraId="68ED744E" w14:textId="77777777" w:rsidR="00253AC7" w:rsidRDefault="00253AC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3A5A" w14:textId="77777777" w:rsidR="00B04019" w:rsidRDefault="00B04019" w:rsidP="007C07EE">
      <w:r>
        <w:separator/>
      </w:r>
    </w:p>
  </w:footnote>
  <w:footnote w:type="continuationSeparator" w:id="0">
    <w:p w14:paraId="447F8A0D" w14:textId="77777777" w:rsidR="00B04019" w:rsidRDefault="00B04019" w:rsidP="007C0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86"/>
    <w:rsid w:val="00012A61"/>
    <w:rsid w:val="00013535"/>
    <w:rsid w:val="0002046F"/>
    <w:rsid w:val="000212B7"/>
    <w:rsid w:val="0002533C"/>
    <w:rsid w:val="0002683B"/>
    <w:rsid w:val="0002767E"/>
    <w:rsid w:val="0004025C"/>
    <w:rsid w:val="00056A37"/>
    <w:rsid w:val="0006220C"/>
    <w:rsid w:val="00071F9A"/>
    <w:rsid w:val="0007547E"/>
    <w:rsid w:val="00076722"/>
    <w:rsid w:val="00081901"/>
    <w:rsid w:val="00081A15"/>
    <w:rsid w:val="0008683F"/>
    <w:rsid w:val="000922FC"/>
    <w:rsid w:val="000926FD"/>
    <w:rsid w:val="000A3C6E"/>
    <w:rsid w:val="000A5F0C"/>
    <w:rsid w:val="000A646C"/>
    <w:rsid w:val="000B67B3"/>
    <w:rsid w:val="000D0572"/>
    <w:rsid w:val="000D3C70"/>
    <w:rsid w:val="000D4D0A"/>
    <w:rsid w:val="000E7FF1"/>
    <w:rsid w:val="000F0427"/>
    <w:rsid w:val="00103A12"/>
    <w:rsid w:val="0011076C"/>
    <w:rsid w:val="00113D51"/>
    <w:rsid w:val="001370D0"/>
    <w:rsid w:val="00146756"/>
    <w:rsid w:val="0015269E"/>
    <w:rsid w:val="00155DEE"/>
    <w:rsid w:val="00157F1E"/>
    <w:rsid w:val="00161C86"/>
    <w:rsid w:val="0016369A"/>
    <w:rsid w:val="00164DBE"/>
    <w:rsid w:val="00170591"/>
    <w:rsid w:val="0017185C"/>
    <w:rsid w:val="00172427"/>
    <w:rsid w:val="001834D4"/>
    <w:rsid w:val="001840F2"/>
    <w:rsid w:val="00190C23"/>
    <w:rsid w:val="00191E4B"/>
    <w:rsid w:val="001A2FA9"/>
    <w:rsid w:val="001B118E"/>
    <w:rsid w:val="001C2DBA"/>
    <w:rsid w:val="001C6930"/>
    <w:rsid w:val="001D72A1"/>
    <w:rsid w:val="001E695F"/>
    <w:rsid w:val="001F4680"/>
    <w:rsid w:val="001F64B5"/>
    <w:rsid w:val="00201F91"/>
    <w:rsid w:val="00214332"/>
    <w:rsid w:val="00215E38"/>
    <w:rsid w:val="00220000"/>
    <w:rsid w:val="00226A81"/>
    <w:rsid w:val="00235CAF"/>
    <w:rsid w:val="00241B4F"/>
    <w:rsid w:val="0024526E"/>
    <w:rsid w:val="00250375"/>
    <w:rsid w:val="00250936"/>
    <w:rsid w:val="00253AC7"/>
    <w:rsid w:val="00256E23"/>
    <w:rsid w:val="00261580"/>
    <w:rsid w:val="0026463A"/>
    <w:rsid w:val="002840DA"/>
    <w:rsid w:val="002866CF"/>
    <w:rsid w:val="002A361D"/>
    <w:rsid w:val="002A5852"/>
    <w:rsid w:val="002B03DF"/>
    <w:rsid w:val="002B279F"/>
    <w:rsid w:val="002B4B40"/>
    <w:rsid w:val="002B5FA2"/>
    <w:rsid w:val="002C2CFE"/>
    <w:rsid w:val="002D604B"/>
    <w:rsid w:val="002E72CE"/>
    <w:rsid w:val="002F0459"/>
    <w:rsid w:val="002F2B2C"/>
    <w:rsid w:val="002F550F"/>
    <w:rsid w:val="003101E0"/>
    <w:rsid w:val="0032279A"/>
    <w:rsid w:val="00324492"/>
    <w:rsid w:val="0034025B"/>
    <w:rsid w:val="00345984"/>
    <w:rsid w:val="003513E0"/>
    <w:rsid w:val="00365F45"/>
    <w:rsid w:val="00370AD7"/>
    <w:rsid w:val="0037467E"/>
    <w:rsid w:val="0037543D"/>
    <w:rsid w:val="0037610A"/>
    <w:rsid w:val="00383D1E"/>
    <w:rsid w:val="00397810"/>
    <w:rsid w:val="003B71BE"/>
    <w:rsid w:val="003D78C4"/>
    <w:rsid w:val="003E1615"/>
    <w:rsid w:val="003E27DC"/>
    <w:rsid w:val="003F47F4"/>
    <w:rsid w:val="003F6146"/>
    <w:rsid w:val="00406D27"/>
    <w:rsid w:val="00425A2D"/>
    <w:rsid w:val="00434AAA"/>
    <w:rsid w:val="00454931"/>
    <w:rsid w:val="004678CE"/>
    <w:rsid w:val="004719F6"/>
    <w:rsid w:val="00471AB8"/>
    <w:rsid w:val="00471B1E"/>
    <w:rsid w:val="0047556A"/>
    <w:rsid w:val="004801C3"/>
    <w:rsid w:val="00483354"/>
    <w:rsid w:val="00495115"/>
    <w:rsid w:val="004A7FCD"/>
    <w:rsid w:val="004C238E"/>
    <w:rsid w:val="004C5AD1"/>
    <w:rsid w:val="004D2D9B"/>
    <w:rsid w:val="004D43D7"/>
    <w:rsid w:val="004E44BD"/>
    <w:rsid w:val="004E7692"/>
    <w:rsid w:val="004F00E0"/>
    <w:rsid w:val="004F215E"/>
    <w:rsid w:val="004F451F"/>
    <w:rsid w:val="00506093"/>
    <w:rsid w:val="005124AE"/>
    <w:rsid w:val="005141B8"/>
    <w:rsid w:val="005150B8"/>
    <w:rsid w:val="00524576"/>
    <w:rsid w:val="00524D3D"/>
    <w:rsid w:val="00525EE7"/>
    <w:rsid w:val="00527682"/>
    <w:rsid w:val="005426B3"/>
    <w:rsid w:val="00542A5F"/>
    <w:rsid w:val="00543EC0"/>
    <w:rsid w:val="00554F29"/>
    <w:rsid w:val="00563230"/>
    <w:rsid w:val="00563E0A"/>
    <w:rsid w:val="00573627"/>
    <w:rsid w:val="00585FF8"/>
    <w:rsid w:val="0059051C"/>
    <w:rsid w:val="005911C9"/>
    <w:rsid w:val="005956DD"/>
    <w:rsid w:val="005968DB"/>
    <w:rsid w:val="005977E6"/>
    <w:rsid w:val="005A040D"/>
    <w:rsid w:val="005A103A"/>
    <w:rsid w:val="005A2083"/>
    <w:rsid w:val="005A30A0"/>
    <w:rsid w:val="005B1CB7"/>
    <w:rsid w:val="005B1FA5"/>
    <w:rsid w:val="005B4538"/>
    <w:rsid w:val="005B4732"/>
    <w:rsid w:val="005D360F"/>
    <w:rsid w:val="005D5C72"/>
    <w:rsid w:val="005E74F0"/>
    <w:rsid w:val="005F3C9B"/>
    <w:rsid w:val="006061DC"/>
    <w:rsid w:val="006067B6"/>
    <w:rsid w:val="00621219"/>
    <w:rsid w:val="0062152A"/>
    <w:rsid w:val="00637EB4"/>
    <w:rsid w:val="00646788"/>
    <w:rsid w:val="006567CB"/>
    <w:rsid w:val="00660897"/>
    <w:rsid w:val="00662EDD"/>
    <w:rsid w:val="00664A69"/>
    <w:rsid w:val="006715C5"/>
    <w:rsid w:val="00672575"/>
    <w:rsid w:val="00687985"/>
    <w:rsid w:val="00693DEA"/>
    <w:rsid w:val="0069415E"/>
    <w:rsid w:val="00696E39"/>
    <w:rsid w:val="006A4EF0"/>
    <w:rsid w:val="006A58E1"/>
    <w:rsid w:val="006C0EEA"/>
    <w:rsid w:val="006C312C"/>
    <w:rsid w:val="006C458A"/>
    <w:rsid w:val="006C6C6E"/>
    <w:rsid w:val="006E534D"/>
    <w:rsid w:val="006E5BC4"/>
    <w:rsid w:val="006F49EF"/>
    <w:rsid w:val="00702D0A"/>
    <w:rsid w:val="0070418E"/>
    <w:rsid w:val="00710596"/>
    <w:rsid w:val="0071354C"/>
    <w:rsid w:val="00714155"/>
    <w:rsid w:val="0071502E"/>
    <w:rsid w:val="0073543B"/>
    <w:rsid w:val="0073544E"/>
    <w:rsid w:val="007376AB"/>
    <w:rsid w:val="00741D09"/>
    <w:rsid w:val="00741F55"/>
    <w:rsid w:val="00774BCA"/>
    <w:rsid w:val="00780665"/>
    <w:rsid w:val="00787B84"/>
    <w:rsid w:val="00790A0D"/>
    <w:rsid w:val="00792EAC"/>
    <w:rsid w:val="00794932"/>
    <w:rsid w:val="00795F6A"/>
    <w:rsid w:val="00797C2C"/>
    <w:rsid w:val="007A1F66"/>
    <w:rsid w:val="007A4628"/>
    <w:rsid w:val="007A75FD"/>
    <w:rsid w:val="007B4631"/>
    <w:rsid w:val="007C07EE"/>
    <w:rsid w:val="007C0DCF"/>
    <w:rsid w:val="007E0BF6"/>
    <w:rsid w:val="007E1FD1"/>
    <w:rsid w:val="007E7CD9"/>
    <w:rsid w:val="007F7DAD"/>
    <w:rsid w:val="0080043E"/>
    <w:rsid w:val="008036C1"/>
    <w:rsid w:val="0080730D"/>
    <w:rsid w:val="00816D86"/>
    <w:rsid w:val="00816E35"/>
    <w:rsid w:val="008312E6"/>
    <w:rsid w:val="0083278C"/>
    <w:rsid w:val="00833510"/>
    <w:rsid w:val="00845C9D"/>
    <w:rsid w:val="008469D6"/>
    <w:rsid w:val="0085699B"/>
    <w:rsid w:val="008572FF"/>
    <w:rsid w:val="00860D3A"/>
    <w:rsid w:val="00870EC9"/>
    <w:rsid w:val="00871B32"/>
    <w:rsid w:val="008753C7"/>
    <w:rsid w:val="008810E0"/>
    <w:rsid w:val="00885FF8"/>
    <w:rsid w:val="00886043"/>
    <w:rsid w:val="00893A69"/>
    <w:rsid w:val="00894992"/>
    <w:rsid w:val="00894D4D"/>
    <w:rsid w:val="00897709"/>
    <w:rsid w:val="008B3EE8"/>
    <w:rsid w:val="008B61A6"/>
    <w:rsid w:val="008D5100"/>
    <w:rsid w:val="008D799C"/>
    <w:rsid w:val="008E20A7"/>
    <w:rsid w:val="008F2A35"/>
    <w:rsid w:val="008F7440"/>
    <w:rsid w:val="00911624"/>
    <w:rsid w:val="00912170"/>
    <w:rsid w:val="00915490"/>
    <w:rsid w:val="009265FD"/>
    <w:rsid w:val="00927748"/>
    <w:rsid w:val="00947557"/>
    <w:rsid w:val="00950DC1"/>
    <w:rsid w:val="00960B80"/>
    <w:rsid w:val="00963B00"/>
    <w:rsid w:val="00964502"/>
    <w:rsid w:val="00977147"/>
    <w:rsid w:val="00997300"/>
    <w:rsid w:val="009B11BF"/>
    <w:rsid w:val="009B1336"/>
    <w:rsid w:val="009B5AD3"/>
    <w:rsid w:val="009B6B32"/>
    <w:rsid w:val="009B6E48"/>
    <w:rsid w:val="009C0AB3"/>
    <w:rsid w:val="009D031D"/>
    <w:rsid w:val="009D10C2"/>
    <w:rsid w:val="009D3D2C"/>
    <w:rsid w:val="009E1C51"/>
    <w:rsid w:val="009E76EF"/>
    <w:rsid w:val="009F582C"/>
    <w:rsid w:val="00A10DB2"/>
    <w:rsid w:val="00A122EE"/>
    <w:rsid w:val="00A21AB6"/>
    <w:rsid w:val="00A26353"/>
    <w:rsid w:val="00A268D3"/>
    <w:rsid w:val="00A30B06"/>
    <w:rsid w:val="00A32CDD"/>
    <w:rsid w:val="00A4744B"/>
    <w:rsid w:val="00A51AB9"/>
    <w:rsid w:val="00A63E41"/>
    <w:rsid w:val="00A6715D"/>
    <w:rsid w:val="00A7676A"/>
    <w:rsid w:val="00A81D64"/>
    <w:rsid w:val="00A90B73"/>
    <w:rsid w:val="00A93B56"/>
    <w:rsid w:val="00AB3FC1"/>
    <w:rsid w:val="00AB4A31"/>
    <w:rsid w:val="00AB4AC0"/>
    <w:rsid w:val="00AB7D7C"/>
    <w:rsid w:val="00AC3087"/>
    <w:rsid w:val="00AC5135"/>
    <w:rsid w:val="00AD1BE9"/>
    <w:rsid w:val="00AD6DA1"/>
    <w:rsid w:val="00AE2C4A"/>
    <w:rsid w:val="00AE44A3"/>
    <w:rsid w:val="00AF349C"/>
    <w:rsid w:val="00AF7357"/>
    <w:rsid w:val="00B0129B"/>
    <w:rsid w:val="00B04019"/>
    <w:rsid w:val="00B058BA"/>
    <w:rsid w:val="00B05A15"/>
    <w:rsid w:val="00B13F51"/>
    <w:rsid w:val="00B31A7A"/>
    <w:rsid w:val="00B409B5"/>
    <w:rsid w:val="00B43BAE"/>
    <w:rsid w:val="00B47194"/>
    <w:rsid w:val="00B53028"/>
    <w:rsid w:val="00B54E43"/>
    <w:rsid w:val="00B65D4B"/>
    <w:rsid w:val="00B72939"/>
    <w:rsid w:val="00B76804"/>
    <w:rsid w:val="00B77061"/>
    <w:rsid w:val="00B85E77"/>
    <w:rsid w:val="00B9626F"/>
    <w:rsid w:val="00BA39D4"/>
    <w:rsid w:val="00BB4BD9"/>
    <w:rsid w:val="00BB7FEA"/>
    <w:rsid w:val="00BC272E"/>
    <w:rsid w:val="00BD6A14"/>
    <w:rsid w:val="00C1177C"/>
    <w:rsid w:val="00C134A9"/>
    <w:rsid w:val="00C1436E"/>
    <w:rsid w:val="00C17DD4"/>
    <w:rsid w:val="00C2535B"/>
    <w:rsid w:val="00C25DD2"/>
    <w:rsid w:val="00C32709"/>
    <w:rsid w:val="00C42376"/>
    <w:rsid w:val="00C64ACA"/>
    <w:rsid w:val="00C6601D"/>
    <w:rsid w:val="00C667BE"/>
    <w:rsid w:val="00C67E60"/>
    <w:rsid w:val="00C7112F"/>
    <w:rsid w:val="00C74509"/>
    <w:rsid w:val="00C74603"/>
    <w:rsid w:val="00C74D4B"/>
    <w:rsid w:val="00C80A29"/>
    <w:rsid w:val="00C84EC9"/>
    <w:rsid w:val="00C85CF2"/>
    <w:rsid w:val="00C87B96"/>
    <w:rsid w:val="00C96E88"/>
    <w:rsid w:val="00CA3B21"/>
    <w:rsid w:val="00CA43A8"/>
    <w:rsid w:val="00CB2BE1"/>
    <w:rsid w:val="00CB67AD"/>
    <w:rsid w:val="00CB7BB3"/>
    <w:rsid w:val="00CC17A3"/>
    <w:rsid w:val="00CC387B"/>
    <w:rsid w:val="00CD38A3"/>
    <w:rsid w:val="00CD4CA9"/>
    <w:rsid w:val="00CF12B2"/>
    <w:rsid w:val="00CF3FDA"/>
    <w:rsid w:val="00D00971"/>
    <w:rsid w:val="00D01A00"/>
    <w:rsid w:val="00D07902"/>
    <w:rsid w:val="00D161E2"/>
    <w:rsid w:val="00D16203"/>
    <w:rsid w:val="00D408A2"/>
    <w:rsid w:val="00D52507"/>
    <w:rsid w:val="00D57BCE"/>
    <w:rsid w:val="00D62C19"/>
    <w:rsid w:val="00D770CA"/>
    <w:rsid w:val="00D8178C"/>
    <w:rsid w:val="00D8720F"/>
    <w:rsid w:val="00DB2477"/>
    <w:rsid w:val="00DD0354"/>
    <w:rsid w:val="00DD6763"/>
    <w:rsid w:val="00DD7398"/>
    <w:rsid w:val="00DD7EE6"/>
    <w:rsid w:val="00DE6E8C"/>
    <w:rsid w:val="00DF1259"/>
    <w:rsid w:val="00DF563E"/>
    <w:rsid w:val="00E10890"/>
    <w:rsid w:val="00E14456"/>
    <w:rsid w:val="00E301D1"/>
    <w:rsid w:val="00E433EF"/>
    <w:rsid w:val="00E43DF0"/>
    <w:rsid w:val="00E452CF"/>
    <w:rsid w:val="00E46554"/>
    <w:rsid w:val="00E76CDE"/>
    <w:rsid w:val="00E86D12"/>
    <w:rsid w:val="00EA2541"/>
    <w:rsid w:val="00EA521A"/>
    <w:rsid w:val="00EB023C"/>
    <w:rsid w:val="00ED56EF"/>
    <w:rsid w:val="00ED5DCE"/>
    <w:rsid w:val="00ED774A"/>
    <w:rsid w:val="00EF4078"/>
    <w:rsid w:val="00F02493"/>
    <w:rsid w:val="00F054B9"/>
    <w:rsid w:val="00F262F7"/>
    <w:rsid w:val="00F27E40"/>
    <w:rsid w:val="00F31E05"/>
    <w:rsid w:val="00F35616"/>
    <w:rsid w:val="00F4181A"/>
    <w:rsid w:val="00F469AF"/>
    <w:rsid w:val="00F50EC4"/>
    <w:rsid w:val="00F51273"/>
    <w:rsid w:val="00F56D66"/>
    <w:rsid w:val="00F60253"/>
    <w:rsid w:val="00F758E7"/>
    <w:rsid w:val="00F771C5"/>
    <w:rsid w:val="00F80BB7"/>
    <w:rsid w:val="00F868F6"/>
    <w:rsid w:val="00F96B85"/>
    <w:rsid w:val="00FA5517"/>
    <w:rsid w:val="00FA73A1"/>
    <w:rsid w:val="00FB6F6B"/>
    <w:rsid w:val="00FC37CD"/>
    <w:rsid w:val="00FC3974"/>
    <w:rsid w:val="00FD0C25"/>
    <w:rsid w:val="00FD7F5A"/>
    <w:rsid w:val="00FE3FF4"/>
    <w:rsid w:val="00FF2ABD"/>
    <w:rsid w:val="05EC24A7"/>
    <w:rsid w:val="22E22379"/>
    <w:rsid w:val="6C62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63D05"/>
  <w15:chartTrackingRefBased/>
  <w15:docId w15:val="{36ACE49A-9B7C-48FE-B40B-442557D2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Normal (Web)"/>
    <w:basedOn w:val="a"/>
    <w:pPr>
      <w:spacing w:before="100" w:beforeAutospacing="1" w:after="100" w:afterAutospacing="1"/>
      <w:jc w:val="left"/>
    </w:pPr>
    <w:rPr>
      <w:kern w:val="0"/>
      <w:sz w:val="24"/>
    </w:rPr>
  </w:style>
  <w:style w:type="character" w:styleId="a5">
    <w:name w:val="Unresolved Mention"/>
    <w:uiPriority w:val="99"/>
    <w:semiHidden/>
    <w:unhideWhenUsed/>
    <w:rsid w:val="00250375"/>
    <w:rPr>
      <w:color w:val="605E5C"/>
      <w:shd w:val="clear" w:color="auto" w:fill="E1DFDD"/>
    </w:rPr>
  </w:style>
  <w:style w:type="character" w:styleId="a6">
    <w:name w:val="FollowedHyperlink"/>
    <w:rsid w:val="00AB7D7C"/>
    <w:rPr>
      <w:color w:val="954F72"/>
      <w:u w:val="single"/>
    </w:rPr>
  </w:style>
  <w:style w:type="paragraph" w:styleId="a7">
    <w:name w:val="header"/>
    <w:basedOn w:val="a"/>
    <w:link w:val="a8"/>
    <w:rsid w:val="007C07EE"/>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7C07EE"/>
    <w:rPr>
      <w:rFonts w:ascii="Calibri" w:hAnsi="Calibri"/>
      <w:kern w:val="2"/>
      <w:sz w:val="18"/>
      <w:szCs w:val="18"/>
    </w:rPr>
  </w:style>
  <w:style w:type="paragraph" w:styleId="a9">
    <w:name w:val="footer"/>
    <w:basedOn w:val="a"/>
    <w:link w:val="aa"/>
    <w:uiPriority w:val="99"/>
    <w:rsid w:val="007C07EE"/>
    <w:pPr>
      <w:tabs>
        <w:tab w:val="center" w:pos="4153"/>
        <w:tab w:val="right" w:pos="8306"/>
      </w:tabs>
      <w:snapToGrid w:val="0"/>
      <w:jc w:val="left"/>
    </w:pPr>
    <w:rPr>
      <w:sz w:val="18"/>
      <w:szCs w:val="18"/>
    </w:rPr>
  </w:style>
  <w:style w:type="character" w:customStyle="1" w:styleId="aa">
    <w:name w:val="页脚 字符"/>
    <w:link w:val="a9"/>
    <w:rsid w:val="007C07EE"/>
    <w:rPr>
      <w:rFonts w:ascii="Calibri" w:hAnsi="Calibri"/>
      <w:kern w:val="2"/>
      <w:sz w:val="18"/>
      <w:szCs w:val="18"/>
    </w:rPr>
  </w:style>
  <w:style w:type="paragraph" w:styleId="ab">
    <w:name w:val="Balloon Text"/>
    <w:basedOn w:val="a"/>
    <w:link w:val="ac"/>
    <w:rsid w:val="00960B80"/>
    <w:rPr>
      <w:sz w:val="18"/>
      <w:szCs w:val="18"/>
    </w:rPr>
  </w:style>
  <w:style w:type="character" w:customStyle="1" w:styleId="ac">
    <w:name w:val="批注框文本 字符"/>
    <w:link w:val="ab"/>
    <w:rsid w:val="00960B80"/>
    <w:rPr>
      <w:rFonts w:ascii="Calibri" w:hAnsi="Calibri"/>
      <w:kern w:val="2"/>
      <w:sz w:val="18"/>
      <w:szCs w:val="18"/>
    </w:rPr>
  </w:style>
  <w:style w:type="character" w:customStyle="1" w:styleId="Char">
    <w:name w:val="页脚 Char"/>
    <w:uiPriority w:val="99"/>
    <w:rsid w:val="0025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381396">
      <w:bodyDiv w:val="1"/>
      <w:marLeft w:val="0"/>
      <w:marRight w:val="0"/>
      <w:marTop w:val="0"/>
      <w:marBottom w:val="0"/>
      <w:divBdr>
        <w:top w:val="none" w:sz="0" w:space="0" w:color="auto"/>
        <w:left w:val="none" w:sz="0" w:space="0" w:color="auto"/>
        <w:bottom w:val="none" w:sz="0" w:space="0" w:color="auto"/>
        <w:right w:val="none" w:sz="0" w:space="0" w:color="auto"/>
      </w:divBdr>
    </w:div>
    <w:div w:id="1817063114">
      <w:bodyDiv w:val="1"/>
      <w:marLeft w:val="0"/>
      <w:marRight w:val="0"/>
      <w:marTop w:val="0"/>
      <w:marBottom w:val="0"/>
      <w:divBdr>
        <w:top w:val="none" w:sz="0" w:space="0" w:color="auto"/>
        <w:left w:val="none" w:sz="0" w:space="0" w:color="auto"/>
        <w:bottom w:val="none" w:sz="0" w:space="0" w:color="auto"/>
        <w:right w:val="none" w:sz="0" w:space="0" w:color="auto"/>
      </w:divBdr>
    </w:div>
    <w:div w:id="20655196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f.nuaa.edu.cn/" TargetMode="External"/><Relationship Id="rId3" Type="http://schemas.openxmlformats.org/officeDocument/2006/relationships/settings" Target="settings.xml"/><Relationship Id="rId7" Type="http://schemas.openxmlformats.org/officeDocument/2006/relationships/hyperlink" Target="http://mhzf.caac.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24990-4E96-4A08-80CE-24C11114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5</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Links>
    <vt:vector size="12" baseType="variant">
      <vt:variant>
        <vt:i4>3604586</vt:i4>
      </vt:variant>
      <vt:variant>
        <vt:i4>9</vt:i4>
      </vt:variant>
      <vt:variant>
        <vt:i4>0</vt:i4>
      </vt:variant>
      <vt:variant>
        <vt:i4>5</vt:i4>
      </vt:variant>
      <vt:variant>
        <vt:lpwstr>http://zf.nuaa.edu.cn/</vt:lpwstr>
      </vt:variant>
      <vt:variant>
        <vt:lpwstr/>
      </vt:variant>
      <vt:variant>
        <vt:i4>3604586</vt:i4>
      </vt:variant>
      <vt:variant>
        <vt:i4>6</vt:i4>
      </vt:variant>
      <vt:variant>
        <vt:i4>0</vt:i4>
      </vt:variant>
      <vt:variant>
        <vt:i4>5</vt:i4>
      </vt:variant>
      <vt:variant>
        <vt:lpwstr>http://zf.nuaa.edu.cn/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mengmengy</dc:creator>
  <cp:keywords/>
  <dc:description/>
  <cp:lastModifiedBy>赖 少将</cp:lastModifiedBy>
  <cp:revision>74</cp:revision>
  <cp:lastPrinted>2020-11-03T06:57:00Z</cp:lastPrinted>
  <dcterms:created xsi:type="dcterms:W3CDTF">2020-10-28T08:52:00Z</dcterms:created>
  <dcterms:modified xsi:type="dcterms:W3CDTF">2022-10-27T06:17:00Z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