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关于中国消防救援学院2021年在浙招生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政治考核、体格检查、心理测试和面试</w:t>
      </w:r>
    </w:p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相关事项的公告</w:t>
      </w: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为做好20</w:t>
      </w:r>
      <w:r>
        <w:rPr>
          <w:rFonts w:hint="eastAsia" w:eastAsia="仿宋"/>
          <w:sz w:val="32"/>
          <w:szCs w:val="32"/>
        </w:rPr>
        <w:t>21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中国消防救援学院在浙招生</w:t>
      </w:r>
      <w:r>
        <w:rPr>
          <w:rFonts w:eastAsia="仿宋"/>
          <w:sz w:val="32"/>
          <w:szCs w:val="32"/>
        </w:rPr>
        <w:t>政治考核、</w:t>
      </w:r>
      <w:r>
        <w:rPr>
          <w:rFonts w:hint="eastAsia" w:eastAsia="仿宋"/>
          <w:sz w:val="32"/>
          <w:szCs w:val="32"/>
        </w:rPr>
        <w:t>体格检查、心理测试和</w:t>
      </w:r>
      <w:r>
        <w:rPr>
          <w:rFonts w:eastAsia="仿宋"/>
          <w:sz w:val="32"/>
          <w:szCs w:val="32"/>
        </w:rPr>
        <w:t>面试工作</w:t>
      </w:r>
      <w:r>
        <w:rPr>
          <w:rFonts w:hint="eastAsia" w:eastAsia="仿宋"/>
          <w:sz w:val="32"/>
          <w:szCs w:val="32"/>
        </w:rPr>
        <w:t>，有关事项公告如下。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一、时间和地点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"/>
          <w:sz w:val="32"/>
          <w:szCs w:val="32"/>
        </w:rPr>
        <w:t>1.政治考核</w:t>
      </w:r>
      <w:r>
        <w:rPr>
          <w:rFonts w:hint="eastAsia" w:eastAsia="仿宋_GB2312"/>
          <w:sz w:val="32"/>
          <w:szCs w:val="32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为7月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日-7月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，由政治考核小组负责，并提前与考生联系对接。考生接到通知后，可从省教育考试院网站下载（附件1）或联系省消防员招录工作办公室领取《中国消防救援学院招收青年学生政治考核表》（以下简称《政治考核表》），按规定填写后交给政治考核小组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2.体格检查、心理测试、面试</w:t>
      </w:r>
      <w:r>
        <w:rPr>
          <w:rFonts w:eastAsia="仿宋_GB2312"/>
          <w:sz w:val="32"/>
          <w:szCs w:val="32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为7月5日（</w:t>
      </w:r>
      <w:r>
        <w:rPr>
          <w:rFonts w:hint="eastAsia" w:eastAsia="仿宋_GB2312"/>
          <w:sz w:val="32"/>
          <w:szCs w:val="32"/>
        </w:rPr>
        <w:t>星期</w:t>
      </w:r>
      <w:r>
        <w:rPr>
          <w:rFonts w:hint="eastAsia" w:eastAsia="仿宋_GB2312"/>
          <w:sz w:val="32"/>
          <w:szCs w:val="32"/>
          <w:lang w:eastAsia="zh-CN"/>
        </w:rPr>
        <w:t>一</w:t>
      </w:r>
      <w:r>
        <w:rPr>
          <w:rFonts w:hint="eastAsia" w:eastAsia="仿宋_GB2312"/>
          <w:sz w:val="32"/>
          <w:szCs w:val="32"/>
        </w:rPr>
        <w:t>），体格检查集合地点，心理测试、面试地点统一安排在</w:t>
      </w:r>
      <w:r>
        <w:rPr>
          <w:rFonts w:hint="eastAsia" w:ascii="仿宋_GB2312" w:eastAsia="仿宋_GB2312"/>
          <w:b/>
          <w:bCs/>
          <w:sz w:val="32"/>
          <w:szCs w:val="32"/>
        </w:rPr>
        <w:t>杭州市萧山区钱江世纪城消防救援站（杭州市萧山区金鸡路与钱江一路交叉口东北150米）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体格检查、心理测试时间为7月5日上午，面试</w:t>
      </w:r>
      <w:r>
        <w:rPr>
          <w:rFonts w:eastAsia="仿宋_GB2312"/>
          <w:sz w:val="32"/>
          <w:szCs w:val="32"/>
        </w:rPr>
        <w:t>时间</w:t>
      </w:r>
      <w:r>
        <w:rPr>
          <w:rFonts w:hint="eastAsia" w:eastAsia="仿宋_GB2312"/>
          <w:sz w:val="32"/>
          <w:szCs w:val="32"/>
        </w:rPr>
        <w:t>为7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>下午。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二、注意事项</w:t>
      </w:r>
    </w:p>
    <w:p>
      <w:pPr>
        <w:spacing w:line="560" w:lineRule="exact"/>
        <w:ind w:firstLine="640" w:firstLineChars="200"/>
        <w:rPr>
          <w:rFonts w:eastAsia="仿宋"/>
          <w:sz w:val="32"/>
        </w:rPr>
      </w:pPr>
      <w:r>
        <w:rPr>
          <w:rFonts w:hint="eastAsia" w:eastAsia="仿宋"/>
          <w:sz w:val="32"/>
        </w:rPr>
        <w:t>1.《</w:t>
      </w:r>
      <w:r>
        <w:rPr>
          <w:rFonts w:hint="eastAsia" w:eastAsia="仿宋_GB2312"/>
          <w:sz w:val="32"/>
          <w:szCs w:val="32"/>
        </w:rPr>
        <w:t>政治考核表</w:t>
      </w:r>
      <w:r>
        <w:rPr>
          <w:rFonts w:hint="eastAsia" w:eastAsia="仿宋"/>
          <w:sz w:val="32"/>
        </w:rPr>
        <w:t>》中</w:t>
      </w:r>
      <w:r>
        <w:rPr>
          <w:rFonts w:hint="eastAsia" w:eastAsia="仿宋_GB2312"/>
          <w:sz w:val="32"/>
          <w:szCs w:val="32"/>
        </w:rPr>
        <w:t>照片若使用电子照片，</w:t>
      </w:r>
      <w:r>
        <w:rPr>
          <w:rFonts w:hint="eastAsia" w:eastAsia="仿宋_GB2312"/>
          <w:b/>
          <w:bCs/>
          <w:sz w:val="32"/>
          <w:szCs w:val="32"/>
        </w:rPr>
        <w:t>请彩色双面打印，</w:t>
      </w:r>
      <w:r>
        <w:rPr>
          <w:rFonts w:hint="eastAsia" w:eastAsia="仿宋_GB2312"/>
          <w:sz w:val="32"/>
          <w:szCs w:val="32"/>
        </w:rPr>
        <w:t>本人签名需手写。</w:t>
      </w:r>
      <w:r>
        <w:rPr>
          <w:rFonts w:ascii="Times New Roman" w:eastAsia="仿宋_GB2312"/>
          <w:sz w:val="32"/>
          <w:szCs w:val="32"/>
        </w:rPr>
        <w:t>个别项目填写不下时，</w:t>
      </w:r>
      <w:r>
        <w:rPr>
          <w:rFonts w:hint="eastAsia" w:ascii="Times New Roman" w:eastAsia="仿宋_GB2312"/>
          <w:sz w:val="32"/>
          <w:szCs w:val="32"/>
        </w:rPr>
        <w:t>请</w:t>
      </w:r>
      <w:r>
        <w:rPr>
          <w:rFonts w:ascii="Times New Roman" w:eastAsia="仿宋_GB2312"/>
          <w:sz w:val="32"/>
          <w:szCs w:val="32"/>
        </w:rPr>
        <w:t>另附页。</w:t>
      </w:r>
    </w:p>
    <w:p>
      <w:pPr>
        <w:spacing w:line="560" w:lineRule="exact"/>
        <w:ind w:firstLine="640" w:firstLineChars="200"/>
        <w:rPr>
          <w:rFonts w:eastAsia="仿宋"/>
          <w:sz w:val="32"/>
          <w:u w:val="none"/>
        </w:rPr>
      </w:pPr>
      <w:r>
        <w:rPr>
          <w:rFonts w:hint="eastAsia" w:eastAsia="仿宋"/>
          <w:sz w:val="32"/>
          <w:u w:val="none"/>
        </w:rPr>
        <w:t>2.参加体格检查、心理测试</w:t>
      </w:r>
      <w:r>
        <w:rPr>
          <w:rFonts w:hint="eastAsia" w:eastAsia="仿宋"/>
          <w:sz w:val="32"/>
          <w:u w:val="none"/>
          <w:lang w:eastAsia="zh-CN"/>
        </w:rPr>
        <w:t>、面试</w:t>
      </w:r>
      <w:r>
        <w:rPr>
          <w:rFonts w:hint="eastAsia" w:eastAsia="仿宋"/>
          <w:sz w:val="32"/>
          <w:u w:val="none"/>
        </w:rPr>
        <w:t>的</w:t>
      </w:r>
      <w:r>
        <w:rPr>
          <w:rFonts w:eastAsia="仿宋"/>
          <w:sz w:val="32"/>
          <w:u w:val="none"/>
        </w:rPr>
        <w:t>考生，</w:t>
      </w:r>
      <w:r>
        <w:rPr>
          <w:rFonts w:eastAsia="仿宋"/>
          <w:b/>
          <w:bCs/>
          <w:sz w:val="32"/>
          <w:u w:val="none"/>
        </w:rPr>
        <w:t>须携带本人高考准考证、身份证及近期正面免冠一寸照片2张</w:t>
      </w:r>
      <w:r>
        <w:rPr>
          <w:rFonts w:eastAsia="仿宋"/>
          <w:sz w:val="32"/>
          <w:u w:val="none"/>
        </w:rPr>
        <w:t>，</w:t>
      </w:r>
      <w:r>
        <w:rPr>
          <w:rFonts w:hint="eastAsia" w:eastAsia="仿宋"/>
          <w:sz w:val="32"/>
          <w:u w:val="none"/>
        </w:rPr>
        <w:t>于</w:t>
      </w:r>
      <w:r>
        <w:rPr>
          <w:rFonts w:hint="eastAsia" w:eastAsia="仿宋_GB2312"/>
          <w:sz w:val="32"/>
          <w:szCs w:val="32"/>
          <w:u w:val="none"/>
        </w:rPr>
        <w:t>7月5日</w:t>
      </w:r>
      <w:r>
        <w:rPr>
          <w:rFonts w:hint="eastAsia" w:eastAsia="仿宋_GB2312"/>
          <w:b/>
          <w:bCs/>
          <w:sz w:val="32"/>
          <w:szCs w:val="32"/>
          <w:u w:val="none"/>
        </w:rPr>
        <w:t>上午7：00前</w:t>
      </w:r>
      <w:r>
        <w:rPr>
          <w:rFonts w:hint="eastAsia" w:eastAsia="仿宋_GB2312"/>
          <w:sz w:val="32"/>
          <w:szCs w:val="32"/>
          <w:u w:val="none"/>
        </w:rPr>
        <w:t>（</w:t>
      </w:r>
      <w:r>
        <w:rPr>
          <w:rFonts w:hint="eastAsia" w:eastAsia="仿宋_GB2312"/>
          <w:color w:val="000000"/>
          <w:sz w:val="32"/>
          <w:szCs w:val="32"/>
          <w:u w:val="none"/>
        </w:rPr>
        <w:t>迟到30分钟以上的，取消资格</w:t>
      </w:r>
      <w:r>
        <w:rPr>
          <w:rFonts w:hint="eastAsia" w:eastAsia="仿宋_GB2312"/>
          <w:sz w:val="32"/>
          <w:szCs w:val="32"/>
          <w:u w:val="none"/>
        </w:rPr>
        <w:t>）</w:t>
      </w:r>
      <w:r>
        <w:rPr>
          <w:rFonts w:eastAsia="仿宋"/>
          <w:sz w:val="32"/>
          <w:u w:val="none"/>
        </w:rPr>
        <w:t>到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杭州市萧山区钱江世纪城消防救援站</w:t>
      </w:r>
      <w:r>
        <w:rPr>
          <w:rFonts w:eastAsia="仿宋"/>
          <w:b w:val="0"/>
          <w:bCs w:val="0"/>
          <w:sz w:val="32"/>
          <w:u w:val="none"/>
        </w:rPr>
        <w:t>报到</w:t>
      </w:r>
      <w:r>
        <w:rPr>
          <w:rFonts w:hint="eastAsia" w:eastAsia="仿宋"/>
          <w:b w:val="0"/>
          <w:bCs w:val="0"/>
          <w:sz w:val="32"/>
          <w:u w:val="none"/>
        </w:rPr>
        <w:t>，根据工作人员安排完成体格检查和心理测试。</w:t>
      </w:r>
    </w:p>
    <w:p>
      <w:pPr>
        <w:spacing w:line="560" w:lineRule="exact"/>
        <w:ind w:firstLine="640" w:firstLineChars="200"/>
        <w:rPr>
          <w:rFonts w:eastAsia="仿宋"/>
          <w:b/>
          <w:bCs/>
          <w:sz w:val="32"/>
          <w:u w:val="none"/>
        </w:rPr>
      </w:pPr>
      <w:r>
        <w:rPr>
          <w:rFonts w:hint="eastAsia" w:eastAsia="仿宋"/>
          <w:sz w:val="32"/>
          <w:u w:val="none"/>
        </w:rPr>
        <w:t>3.</w:t>
      </w:r>
      <w:r>
        <w:rPr>
          <w:rFonts w:hint="eastAsia" w:eastAsia="仿宋"/>
          <w:b w:val="0"/>
          <w:bCs w:val="0"/>
          <w:sz w:val="32"/>
          <w:u w:val="none"/>
        </w:rPr>
        <w:t>考生需持绿码</w:t>
      </w:r>
      <w:r>
        <w:rPr>
          <w:rFonts w:hint="eastAsia" w:eastAsia="仿宋"/>
          <w:b w:val="0"/>
          <w:bCs w:val="0"/>
          <w:sz w:val="32"/>
          <w:u w:val="none"/>
          <w:lang w:eastAsia="zh-CN"/>
        </w:rPr>
        <w:t>参加体检</w:t>
      </w:r>
      <w:r>
        <w:rPr>
          <w:rFonts w:hint="eastAsia" w:eastAsia="仿宋"/>
          <w:sz w:val="32"/>
          <w:u w:val="none"/>
        </w:rPr>
        <w:t>（近14天有中高风险地区旅居史的考生需携带本人7天内核酸检测阴性证明），全程佩戴口罩并配合做好防疫工作。</w:t>
      </w:r>
      <w:r>
        <w:rPr>
          <w:rFonts w:eastAsia="仿宋"/>
          <w:b/>
          <w:bCs/>
          <w:sz w:val="32"/>
          <w:u w:val="none"/>
        </w:rPr>
        <w:t>体检前</w:t>
      </w:r>
      <w:r>
        <w:rPr>
          <w:rFonts w:hint="eastAsia" w:eastAsia="仿宋"/>
          <w:b/>
          <w:bCs/>
          <w:sz w:val="32"/>
          <w:u w:val="none"/>
        </w:rPr>
        <w:t>必须</w:t>
      </w:r>
      <w:r>
        <w:rPr>
          <w:rFonts w:eastAsia="仿宋"/>
          <w:b/>
          <w:bCs/>
          <w:sz w:val="32"/>
          <w:u w:val="none"/>
        </w:rPr>
        <w:t>保持空腹</w:t>
      </w:r>
      <w:r>
        <w:rPr>
          <w:rFonts w:hint="eastAsia" w:eastAsia="仿宋"/>
          <w:b/>
          <w:bCs/>
          <w:sz w:val="32"/>
          <w:u w:val="none"/>
        </w:rPr>
        <w:t>，体检前一天晚上8点以后禁食禁水，以免影响体检结果。</w:t>
      </w:r>
    </w:p>
    <w:p>
      <w:pPr>
        <w:spacing w:line="560" w:lineRule="exact"/>
        <w:ind w:firstLine="640" w:firstLineChars="200"/>
        <w:rPr>
          <w:rFonts w:eastAsia="仿宋"/>
          <w:sz w:val="32"/>
          <w:u w:val="none"/>
        </w:rPr>
      </w:pPr>
      <w:r>
        <w:rPr>
          <w:rFonts w:hint="eastAsia" w:eastAsia="仿宋"/>
          <w:sz w:val="32"/>
          <w:u w:val="none"/>
        </w:rPr>
        <w:t>4.</w:t>
      </w:r>
      <w:r>
        <w:rPr>
          <w:rFonts w:hint="eastAsia" w:eastAsia="仿宋"/>
          <w:sz w:val="32"/>
          <w:u w:val="none"/>
          <w:lang w:eastAsia="zh-CN"/>
        </w:rPr>
        <w:t>面试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采取结构化面试方式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。</w:t>
      </w:r>
      <w:r>
        <w:rPr>
          <w:rFonts w:hint="eastAsia" w:eastAsia="仿宋_GB2312"/>
          <w:sz w:val="32"/>
          <w:szCs w:val="32"/>
          <w:u w:val="none"/>
        </w:rPr>
        <w:t>请考生仔细阅读面试考生纪律（附件2），按规定参</w:t>
      </w:r>
      <w:r>
        <w:rPr>
          <w:rFonts w:hint="eastAsia" w:eastAsia="仿宋"/>
          <w:sz w:val="32"/>
          <w:u w:val="none"/>
        </w:rPr>
        <w:t>加面试。</w:t>
      </w:r>
    </w:p>
    <w:p>
      <w:pPr>
        <w:spacing w:line="560" w:lineRule="exact"/>
        <w:ind w:firstLine="640" w:firstLineChars="200"/>
        <w:rPr>
          <w:rFonts w:eastAsia="仿宋"/>
          <w:sz w:val="32"/>
          <w:u w:val="none"/>
        </w:rPr>
      </w:pPr>
      <w:r>
        <w:rPr>
          <w:rFonts w:hint="eastAsia" w:eastAsia="仿宋"/>
          <w:sz w:val="32"/>
          <w:u w:val="none"/>
        </w:rPr>
        <w:t>5.考生参加</w:t>
      </w:r>
      <w:r>
        <w:rPr>
          <w:rFonts w:hint="eastAsia" w:eastAsia="仿宋_GB2312"/>
          <w:sz w:val="32"/>
          <w:szCs w:val="32"/>
          <w:u w:val="none"/>
        </w:rPr>
        <w:t>体格检查、心理测试和面试期间食宿费用自理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7月5日</w:t>
      </w:r>
      <w:r>
        <w:rPr>
          <w:rFonts w:hint="eastAsia" w:eastAsia="仿宋_GB2312"/>
          <w:sz w:val="32"/>
          <w:szCs w:val="32"/>
          <w:lang w:eastAsia="zh-CN"/>
        </w:rPr>
        <w:t>中餐统一安排快餐，不收费）</w:t>
      </w:r>
      <w:r>
        <w:rPr>
          <w:rFonts w:hint="eastAsia" w:eastAsia="仿宋_GB2312"/>
          <w:sz w:val="32"/>
          <w:szCs w:val="32"/>
          <w:u w:val="none"/>
        </w:rPr>
        <w:t>，体格检查费用由省消防员招录工作办公室负责。政治考核、体格检查、心理测试和面试期间不收取任何费用。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三、联系方式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</w:rPr>
        <w:t>张干事：0571—85863542。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u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</w:rPr>
        <w:t>附件：1.中国消防救援学院</w:t>
      </w:r>
      <w:r>
        <w:rPr>
          <w:rFonts w:hint="eastAsia" w:eastAsia="仿宋_GB2312"/>
          <w:sz w:val="32"/>
          <w:szCs w:val="32"/>
          <w:u w:val="none"/>
        </w:rPr>
        <w:t>招收青年学生政治考核表</w:t>
      </w:r>
    </w:p>
    <w:p>
      <w:pPr>
        <w:spacing w:line="560" w:lineRule="exact"/>
        <w:ind w:firstLine="1600" w:firstLineChars="500"/>
        <w:rPr>
          <w:rFonts w:eastAsia="仿宋_GB2312"/>
          <w:bCs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</w:rPr>
        <w:t>2.</w:t>
      </w:r>
      <w:r>
        <w:rPr>
          <w:rFonts w:hint="eastAsia" w:eastAsia="仿宋_GB2312"/>
          <w:bCs/>
          <w:sz w:val="32"/>
          <w:szCs w:val="32"/>
          <w:u w:val="none"/>
        </w:rPr>
        <w:t>中国消防救援学院2021年浙江招生面试考生纪律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浙江省消防员招录工作办公室</w:t>
      </w:r>
    </w:p>
    <w:p>
      <w:pPr>
        <w:wordWrap w:val="0"/>
        <w:spacing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2021年6月2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 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1797" w:right="1417" w:bottom="1797" w:left="1417" w:header="851" w:footer="992" w:gutter="0"/>
          <w:cols w:space="0" w:num="1"/>
          <w:docGrid w:type="lines" w:linePitch="315" w:charSpace="0"/>
        </w:sectPr>
      </w:pPr>
    </w:p>
    <w:p>
      <w:pPr>
        <w:shd w:val="solid" w:color="FFFFFF" w:fill="auto"/>
        <w:autoSpaceDN w:val="0"/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附件1</w:t>
      </w:r>
    </w:p>
    <w:p/>
    <w:tbl>
      <w:tblPr>
        <w:tblStyle w:val="6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392"/>
        <w:gridCol w:w="1231"/>
        <w:gridCol w:w="1604"/>
        <w:gridCol w:w="1276"/>
        <w:gridCol w:w="992"/>
        <w:gridCol w:w="1560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黑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中国消防救援学院招收青年学生政治考核表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25" w:hRule="atLeast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88"/>
                <w:kern w:val="0"/>
                <w:szCs w:val="21"/>
                <w:fitText w:val="880" w:id="-8392790"/>
              </w:rPr>
              <w:t xml:space="preserve">姓 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80" w:id="-8392790"/>
              </w:rPr>
              <w:t>名</w:t>
            </w:r>
          </w:p>
        </w:tc>
        <w:tc>
          <w:tcPr>
            <w:tcW w:w="9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62"/>
                <w:kern w:val="0"/>
                <w:szCs w:val="21"/>
                <w:fitText w:val="880" w:id="1"/>
              </w:rPr>
              <w:t>曾用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80" w:id="1"/>
              </w:rPr>
              <w:t>名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  <w:fitText w:val="880" w:id="2"/>
              </w:rPr>
              <w:t>性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80" w:id="2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5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  <w:fitText w:val="880" w:id="3"/>
              </w:rPr>
              <w:t>民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80" w:id="3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1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0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0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6"/>
                <w:kern w:val="0"/>
                <w:szCs w:val="21"/>
                <w:fitText w:val="880" w:id="4"/>
              </w:rPr>
              <w:t>公民身</w:t>
            </w:r>
            <w:r>
              <w:rPr>
                <w:rFonts w:hint="eastAsia" w:ascii="宋体" w:hAnsi="宋体" w:cs="宋体"/>
                <w:spacing w:val="2"/>
                <w:kern w:val="0"/>
                <w:szCs w:val="21"/>
                <w:fitText w:val="880" w:id="4"/>
              </w:rPr>
              <w:t>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88"/>
                <w:kern w:val="0"/>
                <w:szCs w:val="21"/>
                <w:fitText w:val="880" w:id="5"/>
              </w:rPr>
              <w:t xml:space="preserve">号 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80" w:id="5"/>
              </w:rPr>
              <w:t>码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5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  <w:fitText w:val="880" w:id="6"/>
              </w:rPr>
              <w:t>户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80" w:id="6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62"/>
                <w:kern w:val="0"/>
                <w:szCs w:val="21"/>
                <w:fitText w:val="880" w:id="7"/>
              </w:rPr>
              <w:t>所在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80" w:id="7"/>
              </w:rPr>
              <w:t>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  <w:fitText w:val="880" w:id="8"/>
              </w:rPr>
              <w:t>经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80" w:id="8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6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52"/>
                <w:kern w:val="0"/>
                <w:szCs w:val="21"/>
                <w:fitText w:val="840" w:id="9"/>
              </w:rPr>
              <w:t>及邮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40" w:id="9"/>
              </w:rPr>
              <w:t>编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734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        所在学校或单位           职 业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627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奖惩名称        奖惩时间       奖惩单位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5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0"/>
              </w:rPr>
              <w:t>情</w:t>
            </w:r>
            <w:r>
              <w:rPr>
                <w:rFonts w:hint="eastAsia" w:ascii="宋体" w:hAnsi="宋体" w:cs="宋体"/>
                <w:spacing w:val="0"/>
                <w:kern w:val="0"/>
                <w:szCs w:val="21"/>
                <w:fitText w:val="840" w:id="10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谓         姓 名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9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10"/>
                <w:kern w:val="0"/>
                <w:szCs w:val="21"/>
                <w:fitText w:val="840" w:id="11"/>
              </w:rPr>
              <w:t>情</w:t>
            </w:r>
            <w:r>
              <w:rPr>
                <w:rFonts w:hint="eastAsia" w:ascii="宋体" w:hAnsi="宋体" w:cs="宋体"/>
                <w:color w:val="000000"/>
                <w:spacing w:val="0"/>
                <w:kern w:val="0"/>
                <w:szCs w:val="21"/>
                <w:fitText w:val="840" w:id="1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 谓         姓 名       公民身份号码  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630" w:firstLineChars="1650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sz w:val="28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户口所在地或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630" w:firstLineChars="1650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8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省级消防员招录工作办公室政治考核结论意见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225" w:firstLineChars="1466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（</w:t>
            </w:r>
            <w:r>
              <w:rPr>
                <w:rFonts w:hint="eastAsia"/>
                <w:spacing w:val="-8"/>
                <w:sz w:val="24"/>
              </w:rPr>
              <w:t>招录工作办公室</w:t>
            </w:r>
            <w:r>
              <w:rPr>
                <w:rFonts w:hint="eastAsia"/>
                <w:spacing w:val="-10"/>
                <w:sz w:val="24"/>
                <w:szCs w:val="22"/>
              </w:rPr>
              <w:t>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rPr>
          <w:sz w:val="10"/>
          <w:szCs w:val="10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default"/>
          <w:b w:val="0"/>
          <w:bCs/>
        </w:rPr>
      </w:pPr>
      <w:r>
        <w:rPr>
          <w:rFonts w:ascii="微软雅黑" w:hAnsi="微软雅黑" w:eastAsia="微软雅黑" w:cs="微软雅黑"/>
          <w:b w:val="0"/>
          <w:bCs/>
          <w:color w:val="000000"/>
          <w:sz w:val="33"/>
          <w:szCs w:val="33"/>
          <w:shd w:val="clear" w:color="auto" w:fill="FFFFFF"/>
        </w:rPr>
        <w:t>中国消防救援学院2021年浙江招生面试考生纪律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</w:rPr>
        <w:t>一、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考生按要求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报到后，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需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接受管理人员校验证件核实身份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。如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发现代考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情况的，将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取消体检、心理测试及面试资格，并按有关规定处理。面试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期间不得穿着带有明显职业特点的职业装或制服。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二、面试期间禁止使用各种电子、通信、计算、存储等设备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如发现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eastAsia="zh-CN"/>
        </w:rPr>
        <w:t>违规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携带或使用相关设备的，将取消面试资格，并按有关规定处理。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三、考生在管理人员的组织下取得面试顺序号，在引导员的带领下依次进入面试室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eastAsia="zh-CN"/>
        </w:rPr>
        <w:t>进行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面试。候考期间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eastAsia="zh-CN"/>
        </w:rPr>
        <w:t>需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服从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eastAsia="zh-CN"/>
        </w:rPr>
        <w:t>管理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，不得擅自离开候考室，上洗手间必须征得管理人员同意。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四、本次考试采取结构化面试方式。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五、考生不得将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eastAsia="zh-CN"/>
        </w:rPr>
        <w:t>任何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参考资料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eastAsia="zh-CN"/>
        </w:rPr>
        <w:t>或个人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物品带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eastAsia="zh-CN"/>
        </w:rPr>
        <w:t>入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面试室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eastAsia="zh-CN"/>
        </w:rPr>
        <w:t>或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将面试题本、草稿纸带出面试室。面试过程中不得泄露个人信息，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  <w:lang w:eastAsia="zh-CN"/>
        </w:rPr>
        <w:t>考生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姓名以“*号考生”代替，不得要求考官解释题目。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六、</w:t>
      </w:r>
      <w:r>
        <w:rPr>
          <w:rFonts w:hint="eastAsia" w:eastAsia="仿宋_GB2312"/>
          <w:b w:val="0"/>
          <w:bCs w:val="0"/>
          <w:sz w:val="32"/>
          <w:szCs w:val="32"/>
          <w:u w:val="none"/>
        </w:rPr>
        <w:t>考生对面试结果有异议的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/>
          <w:b w:val="0"/>
          <w:bCs w:val="0"/>
          <w:sz w:val="32"/>
          <w:szCs w:val="32"/>
          <w:u w:val="none"/>
        </w:rPr>
        <w:t>可当场申请由另一面试组</w:t>
      </w:r>
      <w:bookmarkStart w:id="0" w:name="_GoBack"/>
      <w:bookmarkEnd w:id="0"/>
      <w:r>
        <w:rPr>
          <w:rFonts w:hint="eastAsia" w:eastAsia="仿宋_GB2312"/>
          <w:b w:val="0"/>
          <w:bCs w:val="0"/>
          <w:sz w:val="32"/>
          <w:szCs w:val="32"/>
          <w:u w:val="none"/>
          <w:lang w:eastAsia="zh-CN"/>
        </w:rPr>
        <w:t>进行</w:t>
      </w:r>
      <w:r>
        <w:rPr>
          <w:rFonts w:hint="eastAsia" w:eastAsia="仿宋_GB2312"/>
          <w:b w:val="0"/>
          <w:bCs w:val="0"/>
          <w:sz w:val="32"/>
          <w:szCs w:val="32"/>
          <w:u w:val="none"/>
        </w:rPr>
        <w:t>复试，复试结果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eastAsia="zh-CN"/>
        </w:rPr>
        <w:t>作为</w:t>
      </w:r>
      <w:r>
        <w:rPr>
          <w:rFonts w:hint="eastAsia" w:eastAsia="仿宋_GB2312"/>
          <w:b w:val="0"/>
          <w:bCs w:val="0"/>
          <w:sz w:val="32"/>
          <w:szCs w:val="32"/>
          <w:u w:val="none"/>
        </w:rPr>
        <w:t>最终结果。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七、考生面试结束离开面试室，不得再回候考室。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u w:val="none"/>
        </w:rPr>
        <w:t>八、如有违反以上规定，或发现有其他舞弊行为的，按违纪处理。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documentProtection w:enforcement="0"/>
  <w:defaultTabStop w:val="420"/>
  <w:drawingGridVerticalSpacing w:val="158"/>
  <w:displayVerticalDrawingGridEvery w:val="2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6110F"/>
    <w:rsid w:val="002A1412"/>
    <w:rsid w:val="00322CA5"/>
    <w:rsid w:val="004148BA"/>
    <w:rsid w:val="005E0A40"/>
    <w:rsid w:val="01705F60"/>
    <w:rsid w:val="023D14E9"/>
    <w:rsid w:val="046F79CB"/>
    <w:rsid w:val="05032B9B"/>
    <w:rsid w:val="052D6A8C"/>
    <w:rsid w:val="06C83017"/>
    <w:rsid w:val="071B0B4E"/>
    <w:rsid w:val="08660F33"/>
    <w:rsid w:val="0C4049A4"/>
    <w:rsid w:val="0D77760B"/>
    <w:rsid w:val="0DF57415"/>
    <w:rsid w:val="13994903"/>
    <w:rsid w:val="17760500"/>
    <w:rsid w:val="187528AC"/>
    <w:rsid w:val="19C90502"/>
    <w:rsid w:val="1BFE291D"/>
    <w:rsid w:val="1CA8528B"/>
    <w:rsid w:val="1DFFB5D7"/>
    <w:rsid w:val="24267CEA"/>
    <w:rsid w:val="26DA775B"/>
    <w:rsid w:val="27EF4F56"/>
    <w:rsid w:val="2AC96980"/>
    <w:rsid w:val="2BF31E47"/>
    <w:rsid w:val="2C36110F"/>
    <w:rsid w:val="2C8C5CE6"/>
    <w:rsid w:val="34EC4231"/>
    <w:rsid w:val="361B59CC"/>
    <w:rsid w:val="370C3790"/>
    <w:rsid w:val="39F70F6D"/>
    <w:rsid w:val="3CF93A9A"/>
    <w:rsid w:val="3D023F8C"/>
    <w:rsid w:val="3D526B8B"/>
    <w:rsid w:val="3E2F1AE2"/>
    <w:rsid w:val="3F3E6FC4"/>
    <w:rsid w:val="424D276C"/>
    <w:rsid w:val="49F6A152"/>
    <w:rsid w:val="54542031"/>
    <w:rsid w:val="566A226F"/>
    <w:rsid w:val="56DC698D"/>
    <w:rsid w:val="593D6CFB"/>
    <w:rsid w:val="5A436B68"/>
    <w:rsid w:val="5A5D403D"/>
    <w:rsid w:val="5A7D6C0E"/>
    <w:rsid w:val="5BB233EA"/>
    <w:rsid w:val="5D1B7C19"/>
    <w:rsid w:val="5E624DCF"/>
    <w:rsid w:val="5EE52ABC"/>
    <w:rsid w:val="6242139E"/>
    <w:rsid w:val="62570014"/>
    <w:rsid w:val="65C80FFE"/>
    <w:rsid w:val="673B5B35"/>
    <w:rsid w:val="6DD47023"/>
    <w:rsid w:val="6EBF09A7"/>
    <w:rsid w:val="6F97C72B"/>
    <w:rsid w:val="702274D8"/>
    <w:rsid w:val="706278F5"/>
    <w:rsid w:val="73B57B30"/>
    <w:rsid w:val="73D955B7"/>
    <w:rsid w:val="750536DF"/>
    <w:rsid w:val="778D654B"/>
    <w:rsid w:val="780E545F"/>
    <w:rsid w:val="7C323144"/>
    <w:rsid w:val="7CFB3B44"/>
    <w:rsid w:val="7DE01B38"/>
    <w:rsid w:val="7F6C0F46"/>
    <w:rsid w:val="7FAFC33B"/>
    <w:rsid w:val="D7BF8F72"/>
    <w:rsid w:val="E1F49548"/>
    <w:rsid w:val="F3FDA2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浙江省安全生产监督管理局</Company>
  <Pages>6</Pages>
  <Words>320</Words>
  <Characters>1827</Characters>
  <Lines>15</Lines>
  <Paragraphs>4</Paragraphs>
  <TotalTime>4</TotalTime>
  <ScaleCrop>false</ScaleCrop>
  <LinksUpToDate>false</LinksUpToDate>
  <CharactersWithSpaces>2143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2019-06-27T02:12:00Z</dcterms:created>
  <dc:creator>项绍禹</dc:creator>
  <cp:lastModifiedBy>姜玮珏</cp:lastModifiedBy>
  <cp:lastPrinted>2021-06-28T18:05:34Z</cp:lastPrinted>
  <dcterms:modified xsi:type="dcterms:W3CDTF">2021-06-29T08:18:10Z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