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24" w:rsidRDefault="004378B7">
      <w:pPr>
        <w:widowControl/>
        <w:spacing w:before="100" w:beforeAutospacing="1" w:after="100" w:afterAutospacing="1" w:line="600" w:lineRule="exact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202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1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年浙江省高校招生职业技能考试外贸类考试简章</w:t>
      </w:r>
    </w:p>
    <w:p w:rsidR="00A45B24" w:rsidRDefault="004378B7">
      <w:pPr>
        <w:widowControl/>
        <w:spacing w:line="600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一、主考及考点单位</w:t>
      </w:r>
    </w:p>
    <w:p w:rsidR="00A45B24" w:rsidRDefault="004378B7">
      <w:pPr>
        <w:widowControl/>
        <w:spacing w:line="60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考试组织</w:t>
      </w:r>
    </w:p>
    <w:p w:rsidR="00A45B24" w:rsidRDefault="004378B7">
      <w:pPr>
        <w:widowControl/>
        <w:spacing w:line="600" w:lineRule="exact"/>
        <w:ind w:firstLineChars="20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hyperlink r:id="rId5" w:tgtFrame="_blank" w:history="1">
        <w:r>
          <w:rPr>
            <w:rFonts w:ascii="仿宋" w:eastAsia="仿宋" w:hAnsi="仿宋" w:cs="宋体" w:hint="eastAsia"/>
            <w:kern w:val="0"/>
            <w:sz w:val="28"/>
            <w:szCs w:val="28"/>
          </w:rPr>
          <w:t>浙江经济职业技术学院</w:t>
        </w:r>
      </w:hyperlink>
    </w:p>
    <w:p w:rsidR="00A45B24" w:rsidRDefault="004378B7">
      <w:pPr>
        <w:widowControl/>
        <w:spacing w:line="60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考点单位</w:t>
      </w:r>
    </w:p>
    <w:tbl>
      <w:tblPr>
        <w:tblStyle w:val="aa"/>
        <w:tblW w:w="8948" w:type="dxa"/>
        <w:jc w:val="center"/>
        <w:tblLayout w:type="fixed"/>
        <w:tblLook w:val="04A0" w:firstRow="1" w:lastRow="0" w:firstColumn="1" w:lastColumn="0" w:noHBand="0" w:noVBand="1"/>
      </w:tblPr>
      <w:tblGrid>
        <w:gridCol w:w="932"/>
        <w:gridCol w:w="2551"/>
        <w:gridCol w:w="4394"/>
        <w:gridCol w:w="1071"/>
      </w:tblGrid>
      <w:tr w:rsidR="00A45B24">
        <w:trPr>
          <w:trHeight w:hRule="exact" w:val="680"/>
          <w:jc w:val="center"/>
        </w:trPr>
        <w:tc>
          <w:tcPr>
            <w:tcW w:w="932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考试地区</w:t>
            </w:r>
          </w:p>
        </w:tc>
        <w:tc>
          <w:tcPr>
            <w:tcW w:w="4394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考点学校</w:t>
            </w:r>
          </w:p>
        </w:tc>
        <w:tc>
          <w:tcPr>
            <w:tcW w:w="107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人数</w:t>
            </w:r>
          </w:p>
        </w:tc>
      </w:tr>
      <w:tr w:rsidR="00A45B24">
        <w:trPr>
          <w:trHeight w:hRule="exact" w:val="680"/>
          <w:jc w:val="center"/>
        </w:trPr>
        <w:tc>
          <w:tcPr>
            <w:tcW w:w="932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杭州</w:t>
            </w:r>
          </w:p>
        </w:tc>
        <w:tc>
          <w:tcPr>
            <w:tcW w:w="4394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浙江经济职业技术学院</w:t>
            </w:r>
          </w:p>
        </w:tc>
        <w:tc>
          <w:tcPr>
            <w:tcW w:w="107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508</w:t>
            </w:r>
          </w:p>
        </w:tc>
      </w:tr>
      <w:tr w:rsidR="00A45B24">
        <w:trPr>
          <w:trHeight w:hRule="exact" w:val="680"/>
          <w:jc w:val="center"/>
        </w:trPr>
        <w:tc>
          <w:tcPr>
            <w:tcW w:w="932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宁波</w:t>
            </w:r>
          </w:p>
        </w:tc>
        <w:tc>
          <w:tcPr>
            <w:tcW w:w="4394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浙江纺织服装职业技术学院</w:t>
            </w:r>
          </w:p>
        </w:tc>
        <w:tc>
          <w:tcPr>
            <w:tcW w:w="107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872</w:t>
            </w:r>
          </w:p>
        </w:tc>
      </w:tr>
      <w:tr w:rsidR="00A45B24">
        <w:trPr>
          <w:trHeight w:hRule="exact" w:val="680"/>
          <w:jc w:val="center"/>
        </w:trPr>
        <w:tc>
          <w:tcPr>
            <w:tcW w:w="932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温州</w:t>
            </w:r>
          </w:p>
        </w:tc>
        <w:tc>
          <w:tcPr>
            <w:tcW w:w="4394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浙江工贸职业技术学院</w:t>
            </w:r>
          </w:p>
        </w:tc>
        <w:tc>
          <w:tcPr>
            <w:tcW w:w="107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151</w:t>
            </w:r>
          </w:p>
        </w:tc>
      </w:tr>
      <w:tr w:rsidR="00A45B24">
        <w:trPr>
          <w:trHeight w:val="537"/>
          <w:jc w:val="center"/>
        </w:trPr>
        <w:tc>
          <w:tcPr>
            <w:tcW w:w="932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嘉兴</w:t>
            </w:r>
          </w:p>
        </w:tc>
        <w:tc>
          <w:tcPr>
            <w:tcW w:w="4394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嘉兴职业技术学院</w:t>
            </w:r>
          </w:p>
        </w:tc>
        <w:tc>
          <w:tcPr>
            <w:tcW w:w="107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252</w:t>
            </w:r>
          </w:p>
        </w:tc>
      </w:tr>
      <w:tr w:rsidR="00A45B24">
        <w:trPr>
          <w:trHeight w:val="537"/>
          <w:jc w:val="center"/>
        </w:trPr>
        <w:tc>
          <w:tcPr>
            <w:tcW w:w="932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湖州</w:t>
            </w:r>
          </w:p>
        </w:tc>
        <w:tc>
          <w:tcPr>
            <w:tcW w:w="4394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湖州职业技术学院</w:t>
            </w:r>
          </w:p>
        </w:tc>
        <w:tc>
          <w:tcPr>
            <w:tcW w:w="107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122</w:t>
            </w:r>
          </w:p>
        </w:tc>
      </w:tr>
      <w:tr w:rsidR="00A45B24">
        <w:trPr>
          <w:trHeight w:val="537"/>
          <w:jc w:val="center"/>
        </w:trPr>
        <w:tc>
          <w:tcPr>
            <w:tcW w:w="932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绍兴</w:t>
            </w:r>
          </w:p>
        </w:tc>
        <w:tc>
          <w:tcPr>
            <w:tcW w:w="4394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浙江工业职业技术学院</w:t>
            </w:r>
          </w:p>
        </w:tc>
        <w:tc>
          <w:tcPr>
            <w:tcW w:w="107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427</w:t>
            </w:r>
          </w:p>
        </w:tc>
      </w:tr>
      <w:tr w:rsidR="00A45B24">
        <w:trPr>
          <w:trHeight w:hRule="exact" w:val="610"/>
          <w:jc w:val="center"/>
        </w:trPr>
        <w:tc>
          <w:tcPr>
            <w:tcW w:w="932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金华（含义乌）</w:t>
            </w:r>
          </w:p>
        </w:tc>
        <w:tc>
          <w:tcPr>
            <w:tcW w:w="4394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金华职业技术学院</w:t>
            </w:r>
          </w:p>
        </w:tc>
        <w:tc>
          <w:tcPr>
            <w:tcW w:w="107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333</w:t>
            </w:r>
          </w:p>
        </w:tc>
      </w:tr>
      <w:tr w:rsidR="00A45B24">
        <w:trPr>
          <w:trHeight w:val="539"/>
          <w:jc w:val="center"/>
        </w:trPr>
        <w:tc>
          <w:tcPr>
            <w:tcW w:w="932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丽水</w:t>
            </w:r>
          </w:p>
        </w:tc>
        <w:tc>
          <w:tcPr>
            <w:tcW w:w="4394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丽水职业技术学院</w:t>
            </w:r>
          </w:p>
        </w:tc>
        <w:tc>
          <w:tcPr>
            <w:tcW w:w="107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87</w:t>
            </w:r>
          </w:p>
        </w:tc>
      </w:tr>
      <w:tr w:rsidR="00A45B24">
        <w:trPr>
          <w:trHeight w:hRule="exact" w:val="567"/>
          <w:jc w:val="center"/>
        </w:trPr>
        <w:tc>
          <w:tcPr>
            <w:tcW w:w="932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台州</w:t>
            </w:r>
          </w:p>
        </w:tc>
        <w:tc>
          <w:tcPr>
            <w:tcW w:w="4394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台州职业技术学院</w:t>
            </w:r>
          </w:p>
        </w:tc>
        <w:tc>
          <w:tcPr>
            <w:tcW w:w="107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77</w:t>
            </w:r>
          </w:p>
        </w:tc>
      </w:tr>
      <w:tr w:rsidR="00A45B24">
        <w:trPr>
          <w:trHeight w:hRule="exact" w:val="567"/>
          <w:jc w:val="center"/>
        </w:trPr>
        <w:tc>
          <w:tcPr>
            <w:tcW w:w="932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衢州</w:t>
            </w:r>
          </w:p>
        </w:tc>
        <w:tc>
          <w:tcPr>
            <w:tcW w:w="4394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衢州职业技术学院</w:t>
            </w:r>
          </w:p>
        </w:tc>
        <w:tc>
          <w:tcPr>
            <w:tcW w:w="107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42</w:t>
            </w:r>
          </w:p>
        </w:tc>
      </w:tr>
      <w:tr w:rsidR="00A45B24">
        <w:trPr>
          <w:trHeight w:hRule="exact" w:val="567"/>
          <w:jc w:val="center"/>
        </w:trPr>
        <w:tc>
          <w:tcPr>
            <w:tcW w:w="932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舟山</w:t>
            </w:r>
          </w:p>
        </w:tc>
        <w:tc>
          <w:tcPr>
            <w:tcW w:w="4394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浙江国际海运职业技术学院</w:t>
            </w:r>
          </w:p>
        </w:tc>
        <w:tc>
          <w:tcPr>
            <w:tcW w:w="107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16</w:t>
            </w:r>
          </w:p>
        </w:tc>
      </w:tr>
      <w:tr w:rsidR="00A45B24">
        <w:trPr>
          <w:trHeight w:hRule="exact" w:val="563"/>
          <w:jc w:val="center"/>
        </w:trPr>
        <w:tc>
          <w:tcPr>
            <w:tcW w:w="7877" w:type="dxa"/>
            <w:gridSpan w:val="3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071" w:type="dxa"/>
            <w:vAlign w:val="center"/>
          </w:tcPr>
          <w:p w:rsidR="00A45B24" w:rsidRDefault="004378B7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2887</w:t>
            </w:r>
          </w:p>
        </w:tc>
      </w:tr>
    </w:tbl>
    <w:p w:rsidR="00A45B24" w:rsidRDefault="00A45B24">
      <w:pPr>
        <w:widowControl/>
        <w:spacing w:line="400" w:lineRule="exact"/>
        <w:ind w:firstLine="420"/>
        <w:jc w:val="left"/>
        <w:rPr>
          <w:rFonts w:ascii="黑体" w:eastAsia="黑体" w:hAnsi="黑体"/>
          <w:b/>
          <w:sz w:val="28"/>
          <w:szCs w:val="28"/>
        </w:rPr>
      </w:pPr>
    </w:p>
    <w:p w:rsidR="00A45B24" w:rsidRDefault="004378B7">
      <w:pPr>
        <w:widowControl/>
        <w:spacing w:line="600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二、考试对象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已在各市、县招办报考</w:t>
      </w:r>
      <w:r>
        <w:rPr>
          <w:rFonts w:ascii="仿宋" w:eastAsia="仿宋" w:hAnsi="仿宋" w:cs="宋体" w:hint="eastAsia"/>
          <w:kern w:val="0"/>
          <w:sz w:val="28"/>
          <w:szCs w:val="28"/>
        </w:rPr>
        <w:t>浙江省</w:t>
      </w:r>
      <w:r>
        <w:rPr>
          <w:rFonts w:ascii="仿宋" w:eastAsia="仿宋" w:hAnsi="仿宋" w:cs="宋体" w:hint="eastAsia"/>
          <w:kern w:val="0"/>
          <w:sz w:val="28"/>
          <w:szCs w:val="28"/>
        </w:rPr>
        <w:t>2021</w:t>
      </w:r>
      <w:r>
        <w:rPr>
          <w:rFonts w:ascii="仿宋" w:eastAsia="仿宋" w:hAnsi="仿宋" w:cs="宋体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高校</w:t>
      </w:r>
      <w:r>
        <w:rPr>
          <w:rFonts w:ascii="仿宋" w:eastAsia="仿宋" w:hAnsi="仿宋" w:cs="宋体"/>
          <w:kern w:val="0"/>
          <w:sz w:val="28"/>
          <w:szCs w:val="28"/>
        </w:rPr>
        <w:t>职业技能考试</w:t>
      </w:r>
      <w:r>
        <w:rPr>
          <w:rFonts w:ascii="仿宋" w:eastAsia="仿宋" w:hAnsi="仿宋" w:cs="宋体" w:hint="eastAsia"/>
          <w:kern w:val="0"/>
          <w:sz w:val="28"/>
          <w:szCs w:val="28"/>
        </w:rPr>
        <w:t>外贸</w:t>
      </w:r>
      <w:r>
        <w:rPr>
          <w:rFonts w:ascii="仿宋" w:eastAsia="仿宋" w:hAnsi="仿宋" w:cs="宋体"/>
          <w:kern w:val="0"/>
          <w:sz w:val="28"/>
          <w:szCs w:val="28"/>
        </w:rPr>
        <w:t>类并领取了报名证的考生。</w:t>
      </w:r>
    </w:p>
    <w:p w:rsidR="00A45B24" w:rsidRDefault="00A45B24">
      <w:pPr>
        <w:widowControl/>
        <w:spacing w:line="600" w:lineRule="exact"/>
        <w:ind w:firstLine="420"/>
        <w:jc w:val="left"/>
        <w:rPr>
          <w:rFonts w:ascii="黑体" w:eastAsia="黑体" w:hAnsi="黑体"/>
          <w:b/>
          <w:sz w:val="28"/>
          <w:szCs w:val="28"/>
        </w:rPr>
      </w:pPr>
    </w:p>
    <w:p w:rsidR="00A45B24" w:rsidRDefault="004378B7">
      <w:pPr>
        <w:widowControl/>
        <w:spacing w:line="600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lastRenderedPageBreak/>
        <w:t>三、考试内容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采用手工填制合同和国际贸易单据的形式，考试内容为出口合同填制、信用证分析及国际贸易单证制作</w:t>
      </w:r>
      <w:r>
        <w:rPr>
          <w:rFonts w:ascii="仿宋" w:eastAsia="仿宋" w:hAnsi="仿宋" w:cs="宋体"/>
          <w:kern w:val="0"/>
          <w:sz w:val="28"/>
          <w:szCs w:val="28"/>
        </w:rPr>
        <w:t>，满分为</w:t>
      </w:r>
      <w:r>
        <w:rPr>
          <w:rFonts w:ascii="仿宋" w:eastAsia="仿宋" w:hAnsi="仿宋" w:cs="宋体" w:hint="eastAsia"/>
          <w:kern w:val="0"/>
          <w:sz w:val="28"/>
          <w:szCs w:val="28"/>
        </w:rPr>
        <w:t>12</w:t>
      </w:r>
      <w:r>
        <w:rPr>
          <w:rFonts w:ascii="仿宋" w:eastAsia="仿宋" w:hAnsi="仿宋" w:cs="宋体"/>
          <w:kern w:val="0"/>
          <w:sz w:val="28"/>
          <w:szCs w:val="28"/>
        </w:rPr>
        <w:t>0</w:t>
      </w:r>
      <w:r>
        <w:rPr>
          <w:rFonts w:ascii="仿宋" w:eastAsia="仿宋" w:hAnsi="仿宋" w:cs="宋体"/>
          <w:kern w:val="0"/>
          <w:sz w:val="28"/>
          <w:szCs w:val="28"/>
        </w:rPr>
        <w:t>分。</w:t>
      </w:r>
    </w:p>
    <w:p w:rsidR="00A45B24" w:rsidRDefault="004378B7">
      <w:pPr>
        <w:widowControl/>
        <w:spacing w:line="600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四、考试形式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笔试闭卷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45B24" w:rsidRDefault="004378B7">
      <w:pPr>
        <w:widowControl/>
        <w:spacing w:line="600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五、考试日程安排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考试时间：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日上午</w:t>
      </w:r>
      <w:r>
        <w:rPr>
          <w:rFonts w:ascii="仿宋" w:eastAsia="仿宋" w:hAnsi="仿宋" w:cs="宋体" w:hint="eastAsia"/>
          <w:kern w:val="0"/>
          <w:sz w:val="28"/>
          <w:szCs w:val="28"/>
        </w:rPr>
        <w:t>9:00-10:00</w:t>
      </w:r>
      <w:r>
        <w:rPr>
          <w:rFonts w:ascii="仿宋" w:eastAsia="仿宋" w:hAnsi="仿宋" w:cs="宋体" w:hint="eastAsia"/>
          <w:kern w:val="0"/>
          <w:sz w:val="28"/>
          <w:szCs w:val="28"/>
        </w:rPr>
        <w:t>共</w:t>
      </w:r>
      <w:r>
        <w:rPr>
          <w:rFonts w:ascii="仿宋" w:eastAsia="仿宋" w:hAnsi="仿宋" w:cs="宋体" w:hint="eastAsia"/>
          <w:kern w:val="0"/>
          <w:sz w:val="28"/>
          <w:szCs w:val="28"/>
        </w:rPr>
        <w:t>60</w:t>
      </w:r>
      <w:r>
        <w:rPr>
          <w:rFonts w:ascii="仿宋" w:eastAsia="仿宋" w:hAnsi="仿宋" w:cs="宋体" w:hint="eastAsia"/>
          <w:kern w:val="0"/>
          <w:sz w:val="28"/>
          <w:szCs w:val="28"/>
        </w:rPr>
        <w:t>分钟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考试地点：各考点具体考试地址详见附件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45B24" w:rsidRDefault="004378B7">
      <w:pPr>
        <w:widowControl/>
        <w:spacing w:line="600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准考证领取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考生所在学校负责老师持本人身份证及学校出具的介绍信（内含领取准考证的学生信息），或考生本人持身份证，于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30</w:t>
      </w:r>
      <w:r>
        <w:rPr>
          <w:rFonts w:ascii="仿宋" w:eastAsia="仿宋" w:hAnsi="仿宋" w:cs="宋体"/>
          <w:kern w:val="0"/>
          <w:sz w:val="28"/>
          <w:szCs w:val="28"/>
        </w:rPr>
        <w:t>日</w:t>
      </w:r>
      <w:r>
        <w:rPr>
          <w:rFonts w:ascii="仿宋" w:eastAsia="仿宋" w:hAnsi="仿宋" w:cs="宋体"/>
          <w:kern w:val="0"/>
          <w:sz w:val="28"/>
          <w:szCs w:val="28"/>
        </w:rPr>
        <w:t>—</w:t>
      </w:r>
      <w:r>
        <w:rPr>
          <w:rFonts w:ascii="仿宋" w:eastAsia="仿宋" w:hAnsi="仿宋" w:cs="宋体" w:hint="eastAsia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/>
          <w:kern w:val="0"/>
          <w:sz w:val="28"/>
          <w:szCs w:val="28"/>
        </w:rPr>
        <w:t>日（每天上午</w:t>
      </w:r>
      <w:r>
        <w:rPr>
          <w:rFonts w:ascii="仿宋" w:eastAsia="仿宋" w:hAnsi="仿宋" w:cs="宋体"/>
          <w:kern w:val="0"/>
          <w:sz w:val="28"/>
          <w:szCs w:val="28"/>
        </w:rPr>
        <w:t>9:00—</w:t>
      </w:r>
      <w:r>
        <w:rPr>
          <w:rFonts w:ascii="仿宋" w:eastAsia="仿宋" w:hAnsi="仿宋" w:cs="宋体"/>
          <w:kern w:val="0"/>
          <w:sz w:val="28"/>
          <w:szCs w:val="28"/>
        </w:rPr>
        <w:t>下午</w:t>
      </w:r>
      <w:r>
        <w:rPr>
          <w:rFonts w:ascii="仿宋" w:eastAsia="仿宋" w:hAnsi="仿宋" w:cs="宋体" w:hint="eastAsia"/>
          <w:kern w:val="0"/>
          <w:sz w:val="28"/>
          <w:szCs w:val="28"/>
        </w:rPr>
        <w:t>16</w:t>
      </w:r>
      <w:r>
        <w:rPr>
          <w:rFonts w:ascii="仿宋" w:eastAsia="仿宋" w:hAnsi="仿宋" w:cs="宋体"/>
          <w:kern w:val="0"/>
          <w:sz w:val="28"/>
          <w:szCs w:val="28"/>
        </w:rPr>
        <w:t>:00</w:t>
      </w:r>
      <w:r>
        <w:rPr>
          <w:rFonts w:ascii="仿宋" w:eastAsia="仿宋" w:hAnsi="仿宋" w:cs="宋体"/>
          <w:kern w:val="0"/>
          <w:sz w:val="28"/>
          <w:szCs w:val="28"/>
        </w:rPr>
        <w:t>）到各考点学校指定地点领取准考证。未在规定时间内领取准考证，视为自动放弃此次考试。</w:t>
      </w:r>
    </w:p>
    <w:p w:rsidR="00A45B24" w:rsidRDefault="004378B7">
      <w:pPr>
        <w:widowControl/>
        <w:spacing w:line="600" w:lineRule="exact"/>
        <w:ind w:firstLineChars="200" w:firstLine="562"/>
        <w:jc w:val="left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七、考生注意事项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考生可于</w:t>
      </w:r>
      <w:r>
        <w:rPr>
          <w:rFonts w:ascii="仿宋" w:eastAsia="仿宋" w:hAnsi="仿宋" w:cs="宋体" w:hint="eastAsia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kern w:val="0"/>
          <w:sz w:val="28"/>
          <w:szCs w:val="28"/>
        </w:rPr>
        <w:t>12:00-16:00</w:t>
      </w:r>
      <w:r>
        <w:rPr>
          <w:rFonts w:ascii="仿宋" w:eastAsia="仿宋" w:hAnsi="仿宋" w:cs="宋体" w:hint="eastAsia"/>
          <w:kern w:val="0"/>
          <w:sz w:val="28"/>
          <w:szCs w:val="28"/>
        </w:rPr>
        <w:t>到考点</w:t>
      </w:r>
      <w:r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>
        <w:rPr>
          <w:rFonts w:ascii="仿宋" w:eastAsia="仿宋" w:hAnsi="仿宋" w:cs="宋体" w:hint="eastAsia"/>
          <w:kern w:val="0"/>
          <w:sz w:val="28"/>
          <w:szCs w:val="28"/>
        </w:rPr>
        <w:t>熟悉</w:t>
      </w:r>
      <w:r>
        <w:rPr>
          <w:rFonts w:ascii="仿宋" w:eastAsia="仿宋" w:hAnsi="仿宋" w:cs="宋体" w:hint="eastAsia"/>
          <w:kern w:val="0"/>
          <w:sz w:val="28"/>
          <w:szCs w:val="28"/>
        </w:rPr>
        <w:t>环境</w:t>
      </w:r>
      <w:r>
        <w:rPr>
          <w:rFonts w:ascii="仿宋" w:eastAsia="仿宋" w:hAnsi="仿宋" w:cs="宋体" w:hint="eastAsia"/>
          <w:kern w:val="0"/>
          <w:sz w:val="28"/>
          <w:szCs w:val="28"/>
        </w:rPr>
        <w:t>、考场等相关情况。因疫情防控需要，考生须持准考证和身份证，经体温测试正常后方可进入校园，其他人员不得进入。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kern w:val="0"/>
          <w:sz w:val="28"/>
          <w:szCs w:val="28"/>
        </w:rPr>
        <w:t>考试开始前</w:t>
      </w:r>
      <w:r>
        <w:rPr>
          <w:rFonts w:ascii="仿宋" w:eastAsia="仿宋" w:hAnsi="仿宋" w:cs="宋体" w:hint="eastAsia"/>
          <w:kern w:val="0"/>
          <w:sz w:val="28"/>
          <w:szCs w:val="28"/>
        </w:rPr>
        <w:t>30</w:t>
      </w:r>
      <w:r>
        <w:rPr>
          <w:rFonts w:ascii="仿宋" w:eastAsia="仿宋" w:hAnsi="仿宋" w:cs="宋体" w:hint="eastAsia"/>
          <w:kern w:val="0"/>
          <w:sz w:val="28"/>
          <w:szCs w:val="28"/>
        </w:rPr>
        <w:t>分钟考生凭本人《操作技能考试准考证》、身</w:t>
      </w:r>
      <w:r>
        <w:rPr>
          <w:rFonts w:ascii="仿宋" w:eastAsia="仿宋" w:hAnsi="仿宋" w:cs="宋体" w:hint="eastAsia"/>
          <w:kern w:val="0"/>
          <w:sz w:val="28"/>
          <w:szCs w:val="28"/>
        </w:rPr>
        <w:t>份证和《健康状况报告表》</w:t>
      </w:r>
      <w:r>
        <w:rPr>
          <w:rFonts w:ascii="仿宋" w:eastAsia="仿宋" w:hAnsi="仿宋" w:cs="宋体" w:hint="eastAsia"/>
          <w:kern w:val="0"/>
          <w:sz w:val="28"/>
          <w:szCs w:val="28"/>
        </w:rPr>
        <w:t>进入规定考场对号入座，并将有效证件放在考桌左上角，以便监考人员查验。考试开始</w:t>
      </w:r>
      <w:r>
        <w:rPr>
          <w:rFonts w:ascii="仿宋" w:eastAsia="仿宋" w:hAnsi="仿宋" w:cs="宋体" w:hint="eastAsia"/>
          <w:kern w:val="0"/>
          <w:sz w:val="28"/>
          <w:szCs w:val="28"/>
        </w:rPr>
        <w:t>15</w:t>
      </w:r>
      <w:r>
        <w:rPr>
          <w:rFonts w:ascii="仿宋" w:eastAsia="仿宋" w:hAnsi="仿宋" w:cs="宋体" w:hint="eastAsia"/>
          <w:kern w:val="0"/>
          <w:sz w:val="28"/>
          <w:szCs w:val="28"/>
        </w:rPr>
        <w:t>分钟后，考生禁止进入考场。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kern w:val="0"/>
          <w:sz w:val="28"/>
          <w:szCs w:val="28"/>
        </w:rPr>
        <w:t>参加考试考生在入场时除携带必要的文具外，不准携带其它物品</w:t>
      </w:r>
      <w:r>
        <w:rPr>
          <w:rFonts w:ascii="仿宋" w:eastAsia="仿宋" w:hAnsi="仿宋" w:cs="宋体" w:hint="eastAsia"/>
          <w:kern w:val="0"/>
          <w:sz w:val="28"/>
          <w:szCs w:val="28"/>
        </w:rPr>
        <w:t>(</w:t>
      </w:r>
      <w:r>
        <w:rPr>
          <w:rFonts w:ascii="仿宋" w:eastAsia="仿宋" w:hAnsi="仿宋" w:cs="宋体" w:hint="eastAsia"/>
          <w:kern w:val="0"/>
          <w:sz w:val="28"/>
          <w:szCs w:val="28"/>
        </w:rPr>
        <w:t>如</w:t>
      </w:r>
      <w:r>
        <w:rPr>
          <w:rFonts w:ascii="仿宋" w:eastAsia="仿宋" w:hAnsi="仿宋" w:cs="宋体" w:hint="eastAsia"/>
          <w:kern w:val="0"/>
          <w:sz w:val="28"/>
          <w:szCs w:val="28"/>
        </w:rPr>
        <w:t>:</w:t>
      </w:r>
      <w:r>
        <w:rPr>
          <w:rFonts w:ascii="仿宋" w:eastAsia="仿宋" w:hAnsi="仿宋" w:cs="宋体" w:hint="eastAsia"/>
          <w:kern w:val="0"/>
          <w:sz w:val="28"/>
          <w:szCs w:val="28"/>
        </w:rPr>
        <w:t>书籍、资料、笔记本、计算器和自备草稿纸以及具有收录、储存、记忆功能的电子工具、通讯工具等</w:t>
      </w:r>
      <w:r>
        <w:rPr>
          <w:rFonts w:ascii="仿宋" w:eastAsia="仿宋" w:hAnsi="仿宋" w:cs="宋体" w:hint="eastAsia"/>
          <w:kern w:val="0"/>
          <w:sz w:val="28"/>
          <w:szCs w:val="28"/>
        </w:rPr>
        <w:t>)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，否则作考试违纪处理。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kern w:val="0"/>
          <w:sz w:val="28"/>
          <w:szCs w:val="28"/>
        </w:rPr>
        <w:t>考生在参加考试和往返期间，要注</w:t>
      </w:r>
      <w:r>
        <w:rPr>
          <w:rFonts w:ascii="仿宋" w:eastAsia="仿宋" w:hAnsi="仿宋" w:cs="宋体" w:hint="eastAsia"/>
          <w:kern w:val="0"/>
          <w:sz w:val="28"/>
          <w:szCs w:val="28"/>
        </w:rPr>
        <w:t>意交通、卫生、食品等安全，交通、就餐、住宿等信息详见各考点公布的信息。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kern w:val="0"/>
          <w:sz w:val="28"/>
          <w:szCs w:val="28"/>
        </w:rPr>
        <w:t>各考点联系人及联系电话详见附件，为便于考试期间及时联络，请各中职学校于</w:t>
      </w:r>
      <w:r>
        <w:rPr>
          <w:rFonts w:ascii="仿宋" w:eastAsia="仿宋" w:hAnsi="仿宋" w:cs="宋体" w:hint="eastAsia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11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19</w:t>
      </w:r>
      <w:r>
        <w:rPr>
          <w:rFonts w:ascii="仿宋" w:eastAsia="仿宋" w:hAnsi="仿宋" w:cs="宋体" w:hint="eastAsia"/>
          <w:kern w:val="0"/>
          <w:sz w:val="28"/>
          <w:szCs w:val="28"/>
        </w:rPr>
        <w:t>日前联系考点，告知考生人数及带队教师的姓名及手机号，带队教师须确保考试期间电话畅通。</w:t>
      </w:r>
    </w:p>
    <w:p w:rsidR="00A45B24" w:rsidRDefault="004378B7">
      <w:pPr>
        <w:widowControl/>
        <w:spacing w:line="600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八、其他（含防疫要求）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所有考生须在考前</w:t>
      </w:r>
      <w:r>
        <w:rPr>
          <w:rFonts w:ascii="仿宋" w:eastAsia="仿宋" w:hAnsi="仿宋" w:cs="宋体" w:hint="eastAsia"/>
          <w:kern w:val="0"/>
          <w:sz w:val="28"/>
          <w:szCs w:val="28"/>
        </w:rPr>
        <w:t>14</w:t>
      </w:r>
      <w:r>
        <w:rPr>
          <w:rFonts w:ascii="仿宋" w:eastAsia="仿宋" w:hAnsi="仿宋" w:cs="宋体" w:hint="eastAsia"/>
          <w:kern w:val="0"/>
          <w:sz w:val="28"/>
          <w:szCs w:val="28"/>
        </w:rPr>
        <w:t>天申领“浙江健康码”，在考前</w:t>
      </w:r>
      <w:r>
        <w:rPr>
          <w:rFonts w:ascii="仿宋" w:eastAsia="仿宋" w:hAnsi="仿宋" w:cs="宋体" w:hint="eastAsia"/>
          <w:kern w:val="0"/>
          <w:sz w:val="28"/>
          <w:szCs w:val="28"/>
        </w:rPr>
        <w:t>14</w:t>
      </w:r>
      <w:r>
        <w:rPr>
          <w:rFonts w:ascii="仿宋" w:eastAsia="仿宋" w:hAnsi="仿宋" w:cs="宋体" w:hint="eastAsia"/>
          <w:kern w:val="0"/>
          <w:sz w:val="28"/>
          <w:szCs w:val="28"/>
        </w:rPr>
        <w:t>天起自行每日体温测量，填写《健康状况报告表》（每位考生一张），于报到时上交。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考生进入考点必须出示本人报告表和接受体温测量，体温低于</w:t>
      </w:r>
      <w:r>
        <w:rPr>
          <w:rFonts w:ascii="仿宋" w:eastAsia="仿宋" w:hAnsi="仿宋" w:cs="宋体" w:hint="eastAsia"/>
          <w:kern w:val="0"/>
          <w:sz w:val="28"/>
          <w:szCs w:val="28"/>
        </w:rPr>
        <w:t>37.3</w:t>
      </w:r>
      <w:r>
        <w:rPr>
          <w:rFonts w:ascii="仿宋" w:eastAsia="仿宋" w:hAnsi="仿宋" w:cs="宋体" w:hint="eastAsia"/>
          <w:kern w:val="0"/>
          <w:sz w:val="28"/>
          <w:szCs w:val="28"/>
        </w:rPr>
        <w:t>℃方可进入；体温异常和监测发现身体状况异常的</w:t>
      </w:r>
      <w:r>
        <w:rPr>
          <w:rFonts w:ascii="仿宋" w:eastAsia="仿宋" w:hAnsi="仿宋" w:cs="宋体" w:hint="eastAsia"/>
          <w:kern w:val="0"/>
          <w:sz w:val="28"/>
          <w:szCs w:val="28"/>
        </w:rPr>
        <w:t>考生</w:t>
      </w:r>
      <w:r>
        <w:rPr>
          <w:rFonts w:ascii="仿宋" w:eastAsia="仿宋" w:hAnsi="仿宋" w:cs="宋体" w:hint="eastAsia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kern w:val="0"/>
          <w:sz w:val="28"/>
          <w:szCs w:val="28"/>
        </w:rPr>
        <w:t>由考点防疫人员综合研判评估是否具备参加本次考试的条件。</w:t>
      </w:r>
    </w:p>
    <w:p w:rsidR="00A45B24" w:rsidRDefault="004378B7">
      <w:pPr>
        <w:widowControl/>
        <w:spacing w:line="6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考生赴考时应做好个人防护（自备口罩），考生在进入考场前要佩戴口罩，进入考场后由考生自行决定是否佩戴；非低风险地区、备用隔离考位的考生要全程佩戴口罩。</w:t>
      </w:r>
    </w:p>
    <w:p w:rsidR="00A45B24" w:rsidRDefault="00A45B24">
      <w:pPr>
        <w:widowControl/>
        <w:spacing w:line="600" w:lineRule="exact"/>
        <w:ind w:firstLine="420"/>
        <w:jc w:val="left"/>
        <w:rPr>
          <w:rFonts w:ascii="黑体" w:eastAsia="黑体" w:hAnsi="黑体"/>
          <w:b/>
          <w:sz w:val="28"/>
          <w:szCs w:val="28"/>
        </w:rPr>
      </w:pPr>
    </w:p>
    <w:p w:rsidR="00A45B24" w:rsidRDefault="004378B7">
      <w:pPr>
        <w:spacing w:line="600" w:lineRule="exact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附件</w:t>
      </w:r>
      <w:r>
        <w:rPr>
          <w:rFonts w:ascii="仿宋" w:eastAsia="仿宋" w:hAnsi="仿宋" w:cs="宋体" w:hint="eastAsia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  <w:r>
        <w:rPr>
          <w:rFonts w:ascii="仿宋" w:eastAsia="仿宋" w:hAnsi="仿宋" w:cs="宋体" w:hint="eastAsia"/>
          <w:kern w:val="0"/>
          <w:sz w:val="24"/>
          <w:szCs w:val="24"/>
        </w:rPr>
        <w:t>2021</w:t>
      </w:r>
      <w:r>
        <w:rPr>
          <w:rFonts w:ascii="仿宋" w:eastAsia="仿宋" w:hAnsi="仿宋" w:cs="宋体" w:hint="eastAsia"/>
          <w:kern w:val="0"/>
          <w:sz w:val="24"/>
          <w:szCs w:val="24"/>
        </w:rPr>
        <w:t>年浙江省高校招生职业技能考试考生疫情防控须知</w:t>
      </w:r>
    </w:p>
    <w:p w:rsidR="00A45B24" w:rsidRDefault="004378B7">
      <w:pPr>
        <w:spacing w:line="600" w:lineRule="exact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附件</w:t>
      </w:r>
      <w:r>
        <w:rPr>
          <w:rFonts w:ascii="仿宋" w:eastAsia="仿宋" w:hAnsi="仿宋" w:cs="宋体" w:hint="eastAsia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  <w:r>
        <w:rPr>
          <w:rFonts w:ascii="仿宋" w:eastAsia="仿宋" w:hAnsi="仿宋" w:cs="宋体" w:hint="eastAsia"/>
          <w:kern w:val="0"/>
          <w:sz w:val="24"/>
          <w:szCs w:val="24"/>
        </w:rPr>
        <w:t>202</w:t>
      </w:r>
      <w:r>
        <w:rPr>
          <w:rFonts w:ascii="仿宋" w:eastAsia="仿宋" w:hAnsi="仿宋" w:cs="宋体" w:hint="eastAsia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年</w:t>
      </w:r>
      <w:r>
        <w:rPr>
          <w:rFonts w:ascii="仿宋" w:eastAsia="仿宋" w:hAnsi="仿宋" w:cs="宋体" w:hint="eastAsia"/>
          <w:kern w:val="0"/>
          <w:sz w:val="24"/>
          <w:szCs w:val="24"/>
        </w:rPr>
        <w:t>职业技能考试</w:t>
      </w:r>
      <w:r>
        <w:rPr>
          <w:rFonts w:ascii="仿宋" w:eastAsia="仿宋" w:hAnsi="仿宋" w:cs="宋体" w:hint="eastAsia"/>
          <w:kern w:val="0"/>
          <w:sz w:val="24"/>
          <w:szCs w:val="24"/>
        </w:rPr>
        <w:t>考生健康状况报</w:t>
      </w:r>
      <w:r>
        <w:rPr>
          <w:rFonts w:ascii="仿宋" w:eastAsia="仿宋" w:hAnsi="仿宋" w:cs="宋体" w:hint="eastAsia"/>
          <w:kern w:val="0"/>
          <w:sz w:val="24"/>
          <w:szCs w:val="24"/>
        </w:rPr>
        <w:t>告表</w:t>
      </w:r>
    </w:p>
    <w:p w:rsidR="00A45B24" w:rsidRDefault="004378B7">
      <w:pPr>
        <w:widowControl/>
        <w:spacing w:line="60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附件</w:t>
      </w:r>
      <w:r>
        <w:rPr>
          <w:rFonts w:ascii="仿宋" w:eastAsia="仿宋" w:hAnsi="仿宋" w:cs="宋体" w:hint="eastAsia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  <w:r>
        <w:rPr>
          <w:rFonts w:ascii="仿宋" w:eastAsia="仿宋" w:hAnsi="仿宋" w:cs="宋体" w:hint="eastAsia"/>
          <w:kern w:val="0"/>
          <w:sz w:val="24"/>
          <w:szCs w:val="24"/>
        </w:rPr>
        <w:t>2021</w:t>
      </w:r>
      <w:r>
        <w:rPr>
          <w:rFonts w:ascii="仿宋" w:eastAsia="仿宋" w:hAnsi="仿宋" w:cs="宋体"/>
          <w:kern w:val="0"/>
          <w:sz w:val="24"/>
          <w:szCs w:val="24"/>
        </w:rPr>
        <w:t>年浙江</w:t>
      </w:r>
      <w:r>
        <w:rPr>
          <w:rFonts w:ascii="仿宋" w:eastAsia="仿宋" w:hAnsi="仿宋" w:cs="宋体" w:hint="eastAsia"/>
          <w:kern w:val="0"/>
          <w:sz w:val="24"/>
          <w:szCs w:val="24"/>
        </w:rPr>
        <w:t>省高校招生</w:t>
      </w:r>
      <w:r>
        <w:rPr>
          <w:rFonts w:ascii="仿宋" w:eastAsia="仿宋" w:hAnsi="仿宋" w:cs="宋体"/>
          <w:kern w:val="0"/>
          <w:sz w:val="24"/>
          <w:szCs w:val="24"/>
        </w:rPr>
        <w:t>职业技能考试</w:t>
      </w:r>
      <w:r>
        <w:rPr>
          <w:rFonts w:ascii="仿宋" w:eastAsia="仿宋" w:hAnsi="仿宋" w:cs="宋体" w:hint="eastAsia"/>
          <w:kern w:val="0"/>
          <w:sz w:val="24"/>
          <w:szCs w:val="24"/>
        </w:rPr>
        <w:t>外贸类考试考点设置情况一览表</w:t>
      </w:r>
    </w:p>
    <w:p w:rsidR="00A45B24" w:rsidRDefault="00A45B24">
      <w:pPr>
        <w:widowControl/>
        <w:spacing w:line="600" w:lineRule="exact"/>
        <w:ind w:right="56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A45B24" w:rsidRDefault="00A45B24">
      <w:pPr>
        <w:widowControl/>
        <w:spacing w:line="600" w:lineRule="exact"/>
        <w:ind w:right="56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A45B24" w:rsidRDefault="00A45B24">
      <w:pPr>
        <w:widowControl/>
        <w:spacing w:line="600" w:lineRule="exact"/>
        <w:ind w:right="56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A45B24" w:rsidRDefault="004378B7">
      <w:pPr>
        <w:widowControl/>
        <w:spacing w:line="600" w:lineRule="exact"/>
        <w:ind w:right="56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浙江经济职业技术学院</w:t>
      </w:r>
    </w:p>
    <w:p w:rsidR="00A45B24" w:rsidRDefault="004378B7">
      <w:pPr>
        <w:widowControl/>
        <w:wordWrap w:val="0"/>
        <w:spacing w:line="600" w:lineRule="exact"/>
        <w:ind w:right="560" w:firstLine="42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A45B24" w:rsidRDefault="00A45B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45B24" w:rsidRDefault="00A45B24">
      <w:pPr>
        <w:spacing w:line="240" w:lineRule="exact"/>
        <w:rPr>
          <w:rFonts w:ascii="宋体" w:eastAsia="宋体" w:hAnsi="宋体" w:cs="宋体"/>
          <w:b/>
          <w:bCs/>
          <w:kern w:val="0"/>
          <w:szCs w:val="21"/>
        </w:rPr>
      </w:pPr>
    </w:p>
    <w:p w:rsidR="00A45B24" w:rsidRDefault="004378B7">
      <w:pPr>
        <w:spacing w:line="490" w:lineRule="exac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附件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1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：</w:t>
      </w:r>
    </w:p>
    <w:p w:rsidR="00A45B24" w:rsidRDefault="004378B7">
      <w:pPr>
        <w:snapToGrid w:val="0"/>
        <w:spacing w:line="490" w:lineRule="exact"/>
        <w:ind w:firstLine="437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2021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年浙江省高校招生职业技能考试</w:t>
      </w:r>
    </w:p>
    <w:p w:rsidR="00A45B24" w:rsidRDefault="004378B7">
      <w:pPr>
        <w:snapToGrid w:val="0"/>
        <w:spacing w:line="490" w:lineRule="exact"/>
        <w:ind w:firstLine="437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考生疫情防控须知</w:t>
      </w:r>
    </w:p>
    <w:p w:rsidR="00A45B24" w:rsidRDefault="004378B7">
      <w:pPr>
        <w:snapToGrid w:val="0"/>
        <w:spacing w:line="490" w:lineRule="exact"/>
        <w:ind w:firstLine="43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考生须提前</w:t>
      </w:r>
      <w:r>
        <w:rPr>
          <w:rFonts w:ascii="仿宋" w:eastAsia="仿宋" w:hAnsi="仿宋" w:cs="仿宋" w:hint="eastAsia"/>
          <w:sz w:val="24"/>
          <w:szCs w:val="24"/>
        </w:rPr>
        <w:t>14</w:t>
      </w:r>
      <w:r>
        <w:rPr>
          <w:rFonts w:ascii="仿宋" w:eastAsia="仿宋" w:hAnsi="仿宋" w:cs="仿宋" w:hint="eastAsia"/>
          <w:sz w:val="24"/>
          <w:szCs w:val="24"/>
        </w:rPr>
        <w:t>天通过支付宝完成本人浙江健康码（浙江省内各市健康码可通用）的申领。</w:t>
      </w:r>
    </w:p>
    <w:p w:rsidR="00A45B24" w:rsidRDefault="004378B7">
      <w:pPr>
        <w:snapToGrid w:val="0"/>
        <w:spacing w:line="490" w:lineRule="exact"/>
        <w:ind w:firstLine="43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所有考生须符合健康码为绿码且体温正常、无相关症状（干咳、乏力、咽痛、腹泻等）要求。</w:t>
      </w:r>
    </w:p>
    <w:p w:rsidR="00A45B24" w:rsidRDefault="004378B7">
      <w:pPr>
        <w:snapToGrid w:val="0"/>
        <w:spacing w:line="490" w:lineRule="exact"/>
        <w:ind w:firstLine="43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考前</w:t>
      </w:r>
      <w:r>
        <w:rPr>
          <w:rFonts w:ascii="仿宋" w:eastAsia="仿宋" w:hAnsi="仿宋" w:cs="仿宋" w:hint="eastAsia"/>
          <w:sz w:val="24"/>
          <w:szCs w:val="24"/>
        </w:rPr>
        <w:t>14</w:t>
      </w:r>
      <w:r>
        <w:rPr>
          <w:rFonts w:ascii="仿宋" w:eastAsia="仿宋" w:hAnsi="仿宋" w:cs="仿宋" w:hint="eastAsia"/>
          <w:sz w:val="24"/>
          <w:szCs w:val="24"/>
        </w:rPr>
        <w:t>天开展自我健康监测，若出现健康码异常、体温异常（≥</w:t>
      </w:r>
      <w:r>
        <w:rPr>
          <w:rFonts w:ascii="仿宋" w:eastAsia="仿宋" w:hAnsi="仿宋" w:cs="仿宋" w:hint="eastAsia"/>
          <w:sz w:val="24"/>
          <w:szCs w:val="24"/>
        </w:rPr>
        <w:t>37.3</w:t>
      </w:r>
      <w:r>
        <w:rPr>
          <w:rFonts w:ascii="仿宋" w:eastAsia="仿宋" w:hAnsi="仿宋" w:cs="仿宋" w:hint="eastAsia"/>
          <w:sz w:val="24"/>
          <w:szCs w:val="24"/>
        </w:rPr>
        <w:t>℃）、有相关症状（干咳、乏力、咽痛、腹泻等）等情况及时向当地招生考试机构报告，由医院发热门诊确定核酸检测，凭核酸检测阴性报告方可参加考试。如为既往感染者（确诊病例或无症状感染者）、感染者的密切接触者或近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周有流行病学史（到过高风险地区或近距离接触过来自高风险地区人群）者，除提供核酸检测阴性报告外，还需提供肺部影像学检查无异常的报告。</w:t>
      </w:r>
    </w:p>
    <w:p w:rsidR="00A45B24" w:rsidRDefault="004378B7">
      <w:pPr>
        <w:snapToGrid w:val="0"/>
        <w:spacing w:line="490" w:lineRule="exact"/>
        <w:ind w:firstLine="43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4. </w:t>
      </w:r>
      <w:r>
        <w:rPr>
          <w:rFonts w:ascii="仿宋" w:eastAsia="仿宋" w:hAnsi="仿宋" w:cs="仿宋" w:hint="eastAsia"/>
          <w:sz w:val="24"/>
          <w:szCs w:val="24"/>
        </w:rPr>
        <w:t>考生在参加考试前，须事先报告本人健康状况，如实填写《</w:t>
      </w:r>
      <w:r>
        <w:rPr>
          <w:rFonts w:ascii="仿宋" w:eastAsia="仿宋" w:hAnsi="仿宋" w:cs="仿宋" w:hint="eastAsia"/>
          <w:sz w:val="24"/>
          <w:szCs w:val="24"/>
        </w:rPr>
        <w:t>2021</w:t>
      </w:r>
      <w:r>
        <w:rPr>
          <w:rFonts w:ascii="仿宋" w:eastAsia="仿宋" w:hAnsi="仿宋" w:cs="仿宋" w:hint="eastAsia"/>
          <w:sz w:val="24"/>
          <w:szCs w:val="24"/>
        </w:rPr>
        <w:t>年职业技能考试考生健康状况报告表》。进入</w:t>
      </w:r>
      <w:r>
        <w:rPr>
          <w:rFonts w:ascii="仿宋" w:eastAsia="仿宋" w:hAnsi="仿宋" w:cs="仿宋" w:hint="eastAsia"/>
          <w:sz w:val="24"/>
          <w:szCs w:val="24"/>
        </w:rPr>
        <w:t>考点和考场时严格控制入场速度，加大人员间距，防止人员拥挤。候考期间人员间隔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米以上，不扎堆聚集聊天。入考场时统一进行手消处理，考试结束有序退出考场。</w:t>
      </w:r>
    </w:p>
    <w:p w:rsidR="00A45B24" w:rsidRDefault="004378B7">
      <w:pPr>
        <w:snapToGrid w:val="0"/>
        <w:spacing w:line="490" w:lineRule="exact"/>
        <w:ind w:firstLine="43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</w:t>
      </w:r>
      <w:r>
        <w:rPr>
          <w:rFonts w:ascii="仿宋" w:eastAsia="仿宋" w:hAnsi="仿宋" w:cs="仿宋" w:hint="eastAsia"/>
          <w:sz w:val="24"/>
          <w:szCs w:val="24"/>
        </w:rPr>
        <w:t>考点将通过大数据平台监测考生健康码。考生不需要携带手机验证健康码，建议考生考试当天不携带手机进入考点，以免误带入考场造成违规。</w:t>
      </w:r>
    </w:p>
    <w:p w:rsidR="00A45B24" w:rsidRDefault="004378B7">
      <w:pPr>
        <w:snapToGrid w:val="0"/>
        <w:spacing w:line="490" w:lineRule="exact"/>
        <w:ind w:firstLine="43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6.</w:t>
      </w:r>
      <w:r>
        <w:rPr>
          <w:rFonts w:ascii="仿宋" w:eastAsia="仿宋" w:hAnsi="仿宋" w:cs="仿宋" w:hint="eastAsia"/>
          <w:sz w:val="24"/>
          <w:szCs w:val="24"/>
        </w:rPr>
        <w:t>若入考点时出现体温异常等异常状况，应服从考务人员安排，到发热隔离考场考试。若突发身体不适，请及时报告并配合应急处置。有异常情况人员在核酸检测结果确定前，全程佩戴口罩，避免使用公共交通工具。</w:t>
      </w:r>
    </w:p>
    <w:p w:rsidR="00A45B24" w:rsidRDefault="004378B7">
      <w:pPr>
        <w:snapToGrid w:val="0"/>
        <w:spacing w:line="490" w:lineRule="exact"/>
        <w:ind w:firstLine="43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7. </w:t>
      </w:r>
      <w:r>
        <w:rPr>
          <w:rFonts w:ascii="仿宋" w:eastAsia="仿宋" w:hAnsi="仿宋" w:cs="仿宋" w:hint="eastAsia"/>
          <w:sz w:val="24"/>
          <w:szCs w:val="24"/>
        </w:rPr>
        <w:t>低风险地区的考生在进入考场前要佩戴口罩，进入考场</w:t>
      </w:r>
      <w:r>
        <w:rPr>
          <w:rFonts w:ascii="仿宋" w:eastAsia="仿宋" w:hAnsi="仿宋" w:cs="仿宋" w:hint="eastAsia"/>
          <w:sz w:val="24"/>
          <w:szCs w:val="24"/>
        </w:rPr>
        <w:t>后，考生可以自主决定是否继续佩戴，但不得妨碍身份识别和验证。非低风险地区、发热隔离考场的考生要全程佩戴口罩。</w:t>
      </w:r>
    </w:p>
    <w:p w:rsidR="00A45B24" w:rsidRDefault="004378B7">
      <w:pPr>
        <w:snapToGrid w:val="0"/>
        <w:spacing w:line="490" w:lineRule="exact"/>
        <w:ind w:firstLine="43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8.</w:t>
      </w:r>
      <w:r>
        <w:rPr>
          <w:rFonts w:ascii="仿宋" w:eastAsia="仿宋" w:hAnsi="仿宋" w:cs="仿宋" w:hint="eastAsia"/>
          <w:sz w:val="24"/>
          <w:szCs w:val="24"/>
        </w:rPr>
        <w:t>备考期间做好防护，在考前</w:t>
      </w:r>
      <w:r>
        <w:rPr>
          <w:rFonts w:ascii="仿宋" w:eastAsia="仿宋" w:hAnsi="仿宋" w:cs="仿宋" w:hint="eastAsia"/>
          <w:sz w:val="24"/>
          <w:szCs w:val="24"/>
        </w:rPr>
        <w:t>14</w:t>
      </w:r>
      <w:r>
        <w:rPr>
          <w:rFonts w:ascii="仿宋" w:eastAsia="仿宋" w:hAnsi="仿宋" w:cs="仿宋" w:hint="eastAsia"/>
          <w:sz w:val="24"/>
          <w:szCs w:val="24"/>
        </w:rPr>
        <w:t>天尽量不出省，不去人口密集的公共场所，少串门，少扎堆。</w:t>
      </w:r>
    </w:p>
    <w:p w:rsidR="00A45B24" w:rsidRDefault="004378B7">
      <w:pPr>
        <w:snapToGrid w:val="0"/>
        <w:spacing w:line="490" w:lineRule="exact"/>
        <w:ind w:firstLine="43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9.</w:t>
      </w:r>
      <w:r>
        <w:rPr>
          <w:rFonts w:ascii="仿宋" w:eastAsia="仿宋" w:hAnsi="仿宋" w:cs="仿宋" w:hint="eastAsia"/>
          <w:sz w:val="24"/>
          <w:szCs w:val="24"/>
        </w:rPr>
        <w:t>根据疫情防控要求，除考生本人外，其他人员一律不得进入考点。</w:t>
      </w:r>
    </w:p>
    <w:p w:rsidR="00A45B24" w:rsidRDefault="00A45B24">
      <w:pPr>
        <w:spacing w:line="240" w:lineRule="exact"/>
        <w:rPr>
          <w:rFonts w:ascii="宋体" w:eastAsia="宋体" w:hAnsi="宋体" w:cs="宋体"/>
          <w:b/>
          <w:bCs/>
          <w:kern w:val="0"/>
          <w:szCs w:val="21"/>
        </w:rPr>
      </w:pPr>
    </w:p>
    <w:p w:rsidR="00A45B24" w:rsidRDefault="00A45B24">
      <w:pPr>
        <w:spacing w:line="240" w:lineRule="exact"/>
        <w:rPr>
          <w:rFonts w:ascii="宋体" w:eastAsia="宋体" w:hAnsi="宋体" w:cs="宋体"/>
          <w:b/>
          <w:bCs/>
          <w:kern w:val="0"/>
          <w:szCs w:val="21"/>
        </w:rPr>
      </w:pPr>
    </w:p>
    <w:p w:rsidR="00A45B24" w:rsidRDefault="004378B7">
      <w:pPr>
        <w:spacing w:line="240" w:lineRule="exac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附件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2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：</w:t>
      </w:r>
    </w:p>
    <w:p w:rsidR="00A45B24" w:rsidRDefault="004378B7">
      <w:pPr>
        <w:jc w:val="center"/>
        <w:rPr>
          <w:rFonts w:ascii="黑体" w:eastAsia="黑体" w:hAnsi="黑体" w:cs="黑体"/>
          <w:b/>
          <w:bCs/>
          <w:color w:val="111F2C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111F2C"/>
          <w:sz w:val="36"/>
          <w:szCs w:val="36"/>
          <w:shd w:val="clear" w:color="auto" w:fill="FFFFFF"/>
        </w:rPr>
        <w:t>202</w:t>
      </w:r>
      <w:r>
        <w:rPr>
          <w:rFonts w:ascii="黑体" w:eastAsia="黑体" w:hAnsi="黑体" w:cs="黑体" w:hint="eastAsia"/>
          <w:b/>
          <w:bCs/>
          <w:color w:val="111F2C"/>
          <w:sz w:val="36"/>
          <w:szCs w:val="36"/>
          <w:shd w:val="clear" w:color="auto" w:fill="FFFFFF"/>
        </w:rPr>
        <w:t>1</w:t>
      </w:r>
      <w:r>
        <w:rPr>
          <w:rFonts w:ascii="黑体" w:eastAsia="黑体" w:hAnsi="黑体" w:cs="黑体" w:hint="eastAsia"/>
          <w:b/>
          <w:bCs/>
          <w:color w:val="111F2C"/>
          <w:sz w:val="36"/>
          <w:szCs w:val="36"/>
          <w:shd w:val="clear" w:color="auto" w:fill="FFFFFF"/>
        </w:rPr>
        <w:t>年</w:t>
      </w:r>
      <w:r>
        <w:rPr>
          <w:rFonts w:ascii="黑体" w:eastAsia="黑体" w:hAnsi="黑体" w:cs="黑体" w:hint="eastAsia"/>
          <w:b/>
          <w:bCs/>
          <w:color w:val="111F2C"/>
          <w:sz w:val="36"/>
          <w:szCs w:val="36"/>
          <w:shd w:val="clear" w:color="auto" w:fill="FFFFFF"/>
        </w:rPr>
        <w:t>职业技能考试</w:t>
      </w:r>
      <w:r>
        <w:rPr>
          <w:rFonts w:ascii="黑体" w:eastAsia="黑体" w:hAnsi="黑体" w:cs="黑体" w:hint="eastAsia"/>
          <w:b/>
          <w:bCs/>
          <w:color w:val="111F2C"/>
          <w:sz w:val="36"/>
          <w:szCs w:val="36"/>
          <w:shd w:val="clear" w:color="auto" w:fill="FFFFFF"/>
        </w:rPr>
        <w:t>考生健康状况报</w:t>
      </w:r>
      <w:r>
        <w:rPr>
          <w:rFonts w:ascii="黑体" w:eastAsia="黑体" w:hAnsi="黑体" w:cs="黑体" w:hint="eastAsia"/>
          <w:b/>
          <w:bCs/>
          <w:color w:val="111F2C"/>
          <w:sz w:val="36"/>
          <w:szCs w:val="36"/>
          <w:shd w:val="clear" w:color="auto" w:fill="FFFFFF"/>
        </w:rPr>
        <w:t>告表</w:t>
      </w:r>
    </w:p>
    <w:tbl>
      <w:tblPr>
        <w:tblW w:w="9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180"/>
        <w:gridCol w:w="702"/>
        <w:gridCol w:w="521"/>
        <w:gridCol w:w="310"/>
        <w:gridCol w:w="1336"/>
        <w:gridCol w:w="2244"/>
        <w:gridCol w:w="1843"/>
      </w:tblGrid>
      <w:tr w:rsidR="00A45B24">
        <w:trPr>
          <w:trHeight w:val="663"/>
          <w:jc w:val="center"/>
        </w:trPr>
        <w:tc>
          <w:tcPr>
            <w:tcW w:w="1501" w:type="dxa"/>
            <w:tcBorders>
              <w:top w:val="single" w:sz="12" w:space="0" w:color="auto"/>
            </w:tcBorders>
            <w:vAlign w:val="center"/>
          </w:tcPr>
          <w:p w:rsidR="00A45B24" w:rsidRDefault="004378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考生姓名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</w:tcBorders>
            <w:vAlign w:val="center"/>
          </w:tcPr>
          <w:p w:rsidR="00A45B24" w:rsidRDefault="00A45B2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6" w:type="dxa"/>
            <w:gridSpan w:val="2"/>
            <w:tcBorders>
              <w:top w:val="single" w:sz="12" w:space="0" w:color="auto"/>
            </w:tcBorders>
            <w:vAlign w:val="center"/>
          </w:tcPr>
          <w:p w:rsidR="00A45B24" w:rsidRDefault="004378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准考证号</w:t>
            </w:r>
          </w:p>
        </w:tc>
        <w:tc>
          <w:tcPr>
            <w:tcW w:w="4087" w:type="dxa"/>
            <w:gridSpan w:val="2"/>
            <w:tcBorders>
              <w:top w:val="single" w:sz="12" w:space="0" w:color="auto"/>
            </w:tcBorders>
            <w:vAlign w:val="center"/>
          </w:tcPr>
          <w:p w:rsidR="00A45B24" w:rsidRDefault="00A45B24">
            <w:pPr>
              <w:jc w:val="center"/>
              <w:rPr>
                <w:rFonts w:ascii="仿宋" w:eastAsia="仿宋" w:hAnsi="仿宋"/>
              </w:rPr>
            </w:pPr>
          </w:p>
        </w:tc>
      </w:tr>
      <w:tr w:rsidR="00A45B24">
        <w:trPr>
          <w:trHeight w:val="693"/>
          <w:jc w:val="center"/>
        </w:trPr>
        <w:tc>
          <w:tcPr>
            <w:tcW w:w="1501" w:type="dxa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现居住地址</w:t>
            </w:r>
          </w:p>
        </w:tc>
        <w:tc>
          <w:tcPr>
            <w:tcW w:w="4049" w:type="dxa"/>
            <w:gridSpan w:val="5"/>
            <w:vAlign w:val="center"/>
          </w:tcPr>
          <w:p w:rsidR="00A45B24" w:rsidRDefault="00A45B24">
            <w:pPr>
              <w:rPr>
                <w:rFonts w:ascii="仿宋" w:eastAsia="仿宋" w:hAnsi="仿宋"/>
              </w:rPr>
            </w:pPr>
          </w:p>
        </w:tc>
        <w:tc>
          <w:tcPr>
            <w:tcW w:w="2244" w:type="dxa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  <w:p w:rsidR="00A45B24" w:rsidRDefault="004378B7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w w:val="80"/>
              </w:rPr>
              <w:t>（本人健康码手机号）</w:t>
            </w:r>
          </w:p>
        </w:tc>
        <w:tc>
          <w:tcPr>
            <w:tcW w:w="1843" w:type="dxa"/>
            <w:vAlign w:val="center"/>
          </w:tcPr>
          <w:p w:rsidR="00A45B24" w:rsidRDefault="00A45B24">
            <w:pPr>
              <w:rPr>
                <w:rFonts w:ascii="仿宋" w:eastAsia="仿宋" w:hAnsi="仿宋"/>
              </w:rPr>
            </w:pPr>
          </w:p>
        </w:tc>
      </w:tr>
      <w:tr w:rsidR="00A45B24">
        <w:trPr>
          <w:trHeight w:val="693"/>
          <w:jc w:val="center"/>
        </w:trPr>
        <w:tc>
          <w:tcPr>
            <w:tcW w:w="5550" w:type="dxa"/>
            <w:gridSpan w:val="6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当前是否完成浙江省健康码（支付宝）申请</w:t>
            </w:r>
          </w:p>
          <w:p w:rsidR="00A45B24" w:rsidRDefault="004378B7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（无浙江省健康码者，不得参加考试）</w:t>
            </w:r>
          </w:p>
        </w:tc>
        <w:tc>
          <w:tcPr>
            <w:tcW w:w="4087" w:type="dxa"/>
            <w:gridSpan w:val="2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  <w:tr w:rsidR="00A45B24">
        <w:trPr>
          <w:trHeight w:val="631"/>
          <w:jc w:val="center"/>
        </w:trPr>
        <w:tc>
          <w:tcPr>
            <w:tcW w:w="2681" w:type="dxa"/>
            <w:gridSpan w:val="2"/>
            <w:tcBorders>
              <w:right w:val="single" w:sz="4" w:space="0" w:color="auto"/>
            </w:tcBorders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当前本人健康码状况</w:t>
            </w:r>
          </w:p>
        </w:tc>
        <w:tc>
          <w:tcPr>
            <w:tcW w:w="6956" w:type="dxa"/>
            <w:gridSpan w:val="6"/>
            <w:tcBorders>
              <w:left w:val="single" w:sz="4" w:space="0" w:color="auto"/>
            </w:tcBorders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□绿码</w:t>
            </w:r>
            <w:r>
              <w:rPr>
                <w:rFonts w:ascii="仿宋" w:eastAsia="仿宋" w:hAnsi="仿宋"/>
              </w:rPr>
              <w:t xml:space="preserve">          </w:t>
            </w:r>
            <w:r>
              <w:rPr>
                <w:rFonts w:ascii="仿宋" w:eastAsia="仿宋" w:hAnsi="仿宋" w:hint="eastAsia"/>
              </w:rPr>
              <w:t>□黄码</w:t>
            </w:r>
            <w:r>
              <w:rPr>
                <w:rFonts w:ascii="仿宋" w:eastAsia="仿宋" w:hAnsi="仿宋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□红码</w:t>
            </w:r>
          </w:p>
        </w:tc>
      </w:tr>
      <w:tr w:rsidR="00A45B24">
        <w:trPr>
          <w:trHeight w:val="693"/>
          <w:jc w:val="center"/>
        </w:trPr>
        <w:tc>
          <w:tcPr>
            <w:tcW w:w="338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填表前两周本人身体健康状况</w:t>
            </w:r>
          </w:p>
        </w:tc>
        <w:tc>
          <w:tcPr>
            <w:tcW w:w="441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有无出现过发热、干咳、乏力、咽痛、腹泻等症状</w:t>
            </w:r>
          </w:p>
        </w:tc>
        <w:tc>
          <w:tcPr>
            <w:tcW w:w="1843" w:type="dxa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□有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□无</w:t>
            </w:r>
          </w:p>
        </w:tc>
      </w:tr>
      <w:tr w:rsidR="00A45B24">
        <w:trPr>
          <w:trHeight w:val="631"/>
          <w:jc w:val="center"/>
        </w:trPr>
        <w:tc>
          <w:tcPr>
            <w:tcW w:w="338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45B24" w:rsidRDefault="00A45B24">
            <w:pPr>
              <w:rPr>
                <w:rFonts w:ascii="仿宋" w:eastAsia="仿宋" w:hAnsi="仿宋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有过上述症状，具体症状为：</w:t>
            </w:r>
          </w:p>
        </w:tc>
        <w:tc>
          <w:tcPr>
            <w:tcW w:w="1843" w:type="dxa"/>
            <w:vAlign w:val="center"/>
          </w:tcPr>
          <w:p w:rsidR="00A45B24" w:rsidRDefault="00A45B24">
            <w:pPr>
              <w:rPr>
                <w:rFonts w:ascii="仿宋" w:eastAsia="仿宋" w:hAnsi="仿宋"/>
              </w:rPr>
            </w:pPr>
          </w:p>
        </w:tc>
      </w:tr>
      <w:tr w:rsidR="00A45B24">
        <w:trPr>
          <w:trHeight w:val="631"/>
          <w:jc w:val="center"/>
        </w:trPr>
        <w:tc>
          <w:tcPr>
            <w:tcW w:w="7794" w:type="dxa"/>
            <w:gridSpan w:val="7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是否是既往感染者（确诊病例或无症状感染者）</w:t>
            </w:r>
          </w:p>
        </w:tc>
        <w:tc>
          <w:tcPr>
            <w:tcW w:w="1843" w:type="dxa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  <w:tr w:rsidR="00A45B24">
        <w:trPr>
          <w:trHeight w:val="631"/>
          <w:jc w:val="center"/>
        </w:trPr>
        <w:tc>
          <w:tcPr>
            <w:tcW w:w="7794" w:type="dxa"/>
            <w:gridSpan w:val="7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是否是感染者的密切接触者</w:t>
            </w:r>
          </w:p>
        </w:tc>
        <w:tc>
          <w:tcPr>
            <w:tcW w:w="1843" w:type="dxa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  <w:tr w:rsidR="00A45B24">
        <w:trPr>
          <w:trHeight w:val="693"/>
          <w:jc w:val="center"/>
        </w:trPr>
        <w:tc>
          <w:tcPr>
            <w:tcW w:w="7794" w:type="dxa"/>
            <w:gridSpan w:val="7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填表前</w:t>
            </w: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周是否有流行病学史（到过中高风险地区或近距离接触过来自高风险地区人群）</w:t>
            </w:r>
          </w:p>
        </w:tc>
        <w:tc>
          <w:tcPr>
            <w:tcW w:w="1843" w:type="dxa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  <w:tr w:rsidR="00A45B24">
        <w:trPr>
          <w:trHeight w:val="631"/>
          <w:jc w:val="center"/>
        </w:trPr>
        <w:tc>
          <w:tcPr>
            <w:tcW w:w="2681" w:type="dxa"/>
            <w:gridSpan w:val="2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是否为须做核酸检测者</w:t>
            </w:r>
          </w:p>
        </w:tc>
        <w:tc>
          <w:tcPr>
            <w:tcW w:w="1533" w:type="dxa"/>
            <w:gridSpan w:val="3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  <w:tc>
          <w:tcPr>
            <w:tcW w:w="3580" w:type="dxa"/>
            <w:gridSpan w:val="2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是否为须做肺部影像学检查者</w:t>
            </w:r>
          </w:p>
        </w:tc>
        <w:tc>
          <w:tcPr>
            <w:tcW w:w="1843" w:type="dxa"/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  <w:tr w:rsidR="00A45B24">
        <w:trPr>
          <w:trHeight w:val="726"/>
          <w:jc w:val="center"/>
        </w:trPr>
        <w:tc>
          <w:tcPr>
            <w:tcW w:w="2681" w:type="dxa"/>
            <w:gridSpan w:val="2"/>
            <w:tcBorders>
              <w:bottom w:val="single" w:sz="12" w:space="0" w:color="auto"/>
            </w:tcBorders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如为须做核酸检测者，是否已落实检测事宜</w:t>
            </w:r>
          </w:p>
        </w:tc>
        <w:tc>
          <w:tcPr>
            <w:tcW w:w="1533" w:type="dxa"/>
            <w:gridSpan w:val="3"/>
            <w:tcBorders>
              <w:bottom w:val="single" w:sz="12" w:space="0" w:color="auto"/>
            </w:tcBorders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  <w:tc>
          <w:tcPr>
            <w:tcW w:w="3580" w:type="dxa"/>
            <w:gridSpan w:val="2"/>
            <w:tcBorders>
              <w:bottom w:val="single" w:sz="12" w:space="0" w:color="auto"/>
            </w:tcBorders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如为须做肺部影像学检查者，是否落实检查事宜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45B24" w:rsidRDefault="004378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</w:tbl>
    <w:p w:rsidR="00A45B24" w:rsidRDefault="004378B7">
      <w:pPr>
        <w:spacing w:line="32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注：请考生如实填写上述信息，于</w:t>
      </w:r>
      <w:r>
        <w:rPr>
          <w:rFonts w:ascii="仿宋" w:eastAsia="仿宋" w:hAnsi="仿宋" w:hint="eastAsia"/>
          <w:b/>
          <w:szCs w:val="21"/>
        </w:rPr>
        <w:t>报到时</w:t>
      </w:r>
      <w:r>
        <w:rPr>
          <w:rFonts w:ascii="仿宋" w:eastAsia="仿宋" w:hAnsi="仿宋" w:hint="eastAsia"/>
          <w:b/>
          <w:szCs w:val="21"/>
        </w:rPr>
        <w:t>提交。</w:t>
      </w:r>
    </w:p>
    <w:p w:rsidR="00A45B24" w:rsidRDefault="00A45B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  <w:sectPr w:rsidR="00A45B24">
          <w:pgSz w:w="11906" w:h="16838"/>
          <w:pgMar w:top="1418" w:right="1418" w:bottom="993" w:left="1418" w:header="851" w:footer="992" w:gutter="0"/>
          <w:cols w:space="425"/>
          <w:docGrid w:type="lines" w:linePitch="312"/>
        </w:sectPr>
      </w:pPr>
    </w:p>
    <w:p w:rsidR="00A45B24" w:rsidRDefault="004378B7">
      <w:pPr>
        <w:spacing w:line="240" w:lineRule="exac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附件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3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：</w:t>
      </w:r>
    </w:p>
    <w:p w:rsidR="00A45B24" w:rsidRDefault="004378B7">
      <w:pPr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2021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年浙江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省高校招生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职业技能考试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外贸类考试考点设置情况一览表</w:t>
      </w:r>
    </w:p>
    <w:tbl>
      <w:tblPr>
        <w:tblStyle w:val="aa"/>
        <w:tblW w:w="1558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796"/>
        <w:gridCol w:w="2396"/>
        <w:gridCol w:w="1357"/>
        <w:gridCol w:w="1609"/>
        <w:gridCol w:w="1935"/>
        <w:gridCol w:w="1467"/>
        <w:gridCol w:w="2888"/>
      </w:tblGrid>
      <w:tr w:rsidR="00A45B24">
        <w:trPr>
          <w:trHeight w:val="710"/>
          <w:jc w:val="center"/>
        </w:trPr>
        <w:tc>
          <w:tcPr>
            <w:tcW w:w="11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Calibri" w:hAnsi="Calibri" w:cs="Times New Roman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0"/>
                <w:szCs w:val="21"/>
              </w:rPr>
              <w:t>考试地区</w:t>
            </w:r>
          </w:p>
        </w:tc>
        <w:tc>
          <w:tcPr>
            <w:tcW w:w="27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Calibri" w:hAnsi="Calibri" w:cs="Times New Roman"/>
                <w:b/>
                <w:kern w:val="0"/>
                <w:sz w:val="20"/>
                <w:szCs w:val="21"/>
              </w:rPr>
            </w:pPr>
            <w:r>
              <w:rPr>
                <w:rFonts w:ascii="Calibri" w:hAnsiTheme="minorEastAsia" w:cs="Times New Roman"/>
                <w:b/>
                <w:kern w:val="0"/>
                <w:sz w:val="20"/>
                <w:szCs w:val="21"/>
              </w:rPr>
              <w:t>考点学校</w:t>
            </w:r>
          </w:p>
        </w:tc>
        <w:tc>
          <w:tcPr>
            <w:tcW w:w="23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0"/>
                <w:szCs w:val="21"/>
              </w:rPr>
              <w:t>考点地址</w:t>
            </w:r>
          </w:p>
        </w:tc>
        <w:tc>
          <w:tcPr>
            <w:tcW w:w="135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Calibri" w:hAnsi="Calibri" w:cs="Times New Roman"/>
                <w:b/>
                <w:kern w:val="0"/>
                <w:sz w:val="20"/>
                <w:szCs w:val="21"/>
              </w:rPr>
            </w:pPr>
            <w:r>
              <w:rPr>
                <w:rFonts w:ascii="Calibri" w:hAnsi="Calibri" w:cs="Times New Roman" w:hint="eastAsia"/>
                <w:b/>
                <w:kern w:val="0"/>
                <w:sz w:val="20"/>
                <w:szCs w:val="21"/>
              </w:rPr>
              <w:t>考点联系人</w:t>
            </w:r>
          </w:p>
        </w:tc>
        <w:tc>
          <w:tcPr>
            <w:tcW w:w="1609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1"/>
              </w:rPr>
              <w:t>考点联系电话</w:t>
            </w:r>
          </w:p>
        </w:tc>
        <w:tc>
          <w:tcPr>
            <w:tcW w:w="19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1"/>
              </w:rPr>
              <w:t>准考证领取地址</w:t>
            </w:r>
          </w:p>
        </w:tc>
        <w:tc>
          <w:tcPr>
            <w:tcW w:w="146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1"/>
              </w:rPr>
              <w:t>考试地址</w:t>
            </w:r>
          </w:p>
        </w:tc>
        <w:tc>
          <w:tcPr>
            <w:tcW w:w="2888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1"/>
              </w:rPr>
              <w:t>考点信息公布网址</w:t>
            </w:r>
          </w:p>
        </w:tc>
      </w:tr>
      <w:tr w:rsidR="00A45B24">
        <w:trPr>
          <w:trHeight w:val="710"/>
          <w:jc w:val="center"/>
        </w:trPr>
        <w:tc>
          <w:tcPr>
            <w:tcW w:w="11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杭州</w:t>
            </w:r>
          </w:p>
        </w:tc>
        <w:tc>
          <w:tcPr>
            <w:tcW w:w="27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浙江经济职业技术学院</w:t>
            </w:r>
          </w:p>
        </w:tc>
        <w:tc>
          <w:tcPr>
            <w:tcW w:w="23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杭州经济技术开发区学正街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66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号</w:t>
            </w:r>
          </w:p>
        </w:tc>
        <w:tc>
          <w:tcPr>
            <w:tcW w:w="135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张莉</w:t>
            </w:r>
          </w:p>
        </w:tc>
        <w:tc>
          <w:tcPr>
            <w:tcW w:w="1609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0571-86928112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13675864990</w:t>
            </w:r>
          </w:p>
        </w:tc>
        <w:tc>
          <w:tcPr>
            <w:tcW w:w="19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校内崇学行政楼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楼招生办公室</w:t>
            </w:r>
          </w:p>
        </w:tc>
        <w:tc>
          <w:tcPr>
            <w:tcW w:w="146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校内红雨教学楼</w:t>
            </w:r>
          </w:p>
        </w:tc>
        <w:tc>
          <w:tcPr>
            <w:tcW w:w="2888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http://zsb.zjtie.edu.cn</w:t>
            </w:r>
          </w:p>
        </w:tc>
      </w:tr>
      <w:tr w:rsidR="00A45B24">
        <w:trPr>
          <w:trHeight w:val="710"/>
          <w:jc w:val="center"/>
        </w:trPr>
        <w:tc>
          <w:tcPr>
            <w:tcW w:w="11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宁波</w:t>
            </w:r>
          </w:p>
        </w:tc>
        <w:tc>
          <w:tcPr>
            <w:tcW w:w="27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浙江纺织服装职业技术学院</w:t>
            </w:r>
          </w:p>
        </w:tc>
        <w:tc>
          <w:tcPr>
            <w:tcW w:w="23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宁波市江北区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风华路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495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号</w:t>
            </w:r>
          </w:p>
        </w:tc>
        <w:tc>
          <w:tcPr>
            <w:tcW w:w="135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蒋奕</w:t>
            </w:r>
          </w:p>
        </w:tc>
        <w:tc>
          <w:tcPr>
            <w:tcW w:w="1609" w:type="dxa"/>
            <w:vAlign w:val="center"/>
          </w:tcPr>
          <w:p w:rsidR="00A45B24" w:rsidRDefault="004378B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0574-86329386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13056754534</w:t>
            </w:r>
          </w:p>
        </w:tc>
        <w:tc>
          <w:tcPr>
            <w:tcW w:w="19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号楼南楼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103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室招生就业处</w:t>
            </w:r>
          </w:p>
        </w:tc>
        <w:tc>
          <w:tcPr>
            <w:tcW w:w="146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校内教学楼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8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12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14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号楼</w:t>
            </w:r>
          </w:p>
        </w:tc>
        <w:tc>
          <w:tcPr>
            <w:tcW w:w="2888" w:type="dxa"/>
            <w:vAlign w:val="center"/>
          </w:tcPr>
          <w:p w:rsidR="00A45B24" w:rsidRDefault="004378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http://zs.zjff.edu.cn/</w:t>
            </w:r>
          </w:p>
        </w:tc>
      </w:tr>
      <w:tr w:rsidR="00A45B24">
        <w:trPr>
          <w:trHeight w:val="710"/>
          <w:jc w:val="center"/>
        </w:trPr>
        <w:tc>
          <w:tcPr>
            <w:tcW w:w="11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温州</w:t>
            </w:r>
          </w:p>
        </w:tc>
        <w:tc>
          <w:tcPr>
            <w:tcW w:w="27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浙江工贸职业技术学院</w:t>
            </w:r>
          </w:p>
        </w:tc>
        <w:tc>
          <w:tcPr>
            <w:tcW w:w="23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浙江省温州市鹿城区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府东路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717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号</w:t>
            </w:r>
          </w:p>
        </w:tc>
        <w:tc>
          <w:tcPr>
            <w:tcW w:w="135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郑莉晓</w:t>
            </w:r>
          </w:p>
        </w:tc>
        <w:tc>
          <w:tcPr>
            <w:tcW w:w="1609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0577-88332960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13705777160</w:t>
            </w:r>
          </w:p>
        </w:tc>
        <w:tc>
          <w:tcPr>
            <w:tcW w:w="19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校内行政楼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楼教务处办公室</w:t>
            </w:r>
          </w:p>
        </w:tc>
        <w:tc>
          <w:tcPr>
            <w:tcW w:w="146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号教学楼</w:t>
            </w:r>
          </w:p>
        </w:tc>
        <w:tc>
          <w:tcPr>
            <w:tcW w:w="2888" w:type="dxa"/>
            <w:vAlign w:val="center"/>
          </w:tcPr>
          <w:p w:rsidR="00A45B24" w:rsidRDefault="004378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http://zs.zjitc.net/</w:t>
            </w:r>
          </w:p>
        </w:tc>
      </w:tr>
      <w:tr w:rsidR="00A45B24">
        <w:trPr>
          <w:trHeight w:val="710"/>
          <w:jc w:val="center"/>
        </w:trPr>
        <w:tc>
          <w:tcPr>
            <w:tcW w:w="11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金华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（含义乌）</w:t>
            </w:r>
          </w:p>
        </w:tc>
        <w:tc>
          <w:tcPr>
            <w:tcW w:w="27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金华职业技术学院</w:t>
            </w:r>
          </w:p>
        </w:tc>
        <w:tc>
          <w:tcPr>
            <w:tcW w:w="23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浙江金华婺州街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1188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号</w:t>
            </w:r>
          </w:p>
        </w:tc>
        <w:tc>
          <w:tcPr>
            <w:tcW w:w="135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潘方斌</w:t>
            </w:r>
          </w:p>
        </w:tc>
        <w:tc>
          <w:tcPr>
            <w:tcW w:w="1609" w:type="dxa"/>
            <w:vAlign w:val="center"/>
          </w:tcPr>
          <w:p w:rsidR="00A45B24" w:rsidRDefault="004378B7">
            <w:pPr>
              <w:spacing w:line="240" w:lineRule="exac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0579-82230622</w:t>
            </w:r>
          </w:p>
          <w:p w:rsidR="00A45B24" w:rsidRDefault="004378B7">
            <w:pPr>
              <w:spacing w:line="240" w:lineRule="exac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15957922989</w:t>
            </w:r>
          </w:p>
        </w:tc>
        <w:tc>
          <w:tcPr>
            <w:tcW w:w="19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校内图信楼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楼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1008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室招生办</w:t>
            </w:r>
          </w:p>
        </w:tc>
        <w:tc>
          <w:tcPr>
            <w:tcW w:w="146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校内东教学楼</w:t>
            </w:r>
          </w:p>
        </w:tc>
        <w:tc>
          <w:tcPr>
            <w:tcW w:w="2888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http://zsw.jhc.cn</w:t>
            </w:r>
          </w:p>
        </w:tc>
      </w:tr>
      <w:tr w:rsidR="00A45B24">
        <w:trPr>
          <w:trHeight w:val="710"/>
          <w:jc w:val="center"/>
        </w:trPr>
        <w:tc>
          <w:tcPr>
            <w:tcW w:w="11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湖州</w:t>
            </w:r>
          </w:p>
        </w:tc>
        <w:tc>
          <w:tcPr>
            <w:tcW w:w="27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湖州职业技术学院</w:t>
            </w:r>
          </w:p>
        </w:tc>
        <w:tc>
          <w:tcPr>
            <w:tcW w:w="23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浙江省湖州市吴兴区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学府路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299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号</w:t>
            </w:r>
          </w:p>
        </w:tc>
        <w:tc>
          <w:tcPr>
            <w:tcW w:w="135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吴国峰</w:t>
            </w:r>
          </w:p>
        </w:tc>
        <w:tc>
          <w:tcPr>
            <w:tcW w:w="1609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0572-2363667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13857270547</w:t>
            </w:r>
          </w:p>
        </w:tc>
        <w:tc>
          <w:tcPr>
            <w:tcW w:w="19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校内六号教学楼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6113-6115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室招生就业处</w:t>
            </w:r>
          </w:p>
        </w:tc>
        <w:tc>
          <w:tcPr>
            <w:tcW w:w="146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校内教学楼三号楼</w:t>
            </w:r>
          </w:p>
        </w:tc>
        <w:tc>
          <w:tcPr>
            <w:tcW w:w="2888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http://zs.hzvtc.net.cn/dankaodanzhao/</w:t>
            </w:r>
          </w:p>
        </w:tc>
      </w:tr>
      <w:tr w:rsidR="00A45B24">
        <w:trPr>
          <w:trHeight w:val="710"/>
          <w:jc w:val="center"/>
        </w:trPr>
        <w:tc>
          <w:tcPr>
            <w:tcW w:w="11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嘉兴</w:t>
            </w:r>
          </w:p>
        </w:tc>
        <w:tc>
          <w:tcPr>
            <w:tcW w:w="27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嘉兴职业技术学院</w:t>
            </w:r>
          </w:p>
        </w:tc>
        <w:tc>
          <w:tcPr>
            <w:tcW w:w="23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嘉兴市桐乡大道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547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号</w:t>
            </w:r>
          </w:p>
        </w:tc>
        <w:tc>
          <w:tcPr>
            <w:tcW w:w="135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刘会</w:t>
            </w:r>
          </w:p>
        </w:tc>
        <w:tc>
          <w:tcPr>
            <w:tcW w:w="1609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0573-89978137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15958374415</w:t>
            </w:r>
          </w:p>
        </w:tc>
        <w:tc>
          <w:tcPr>
            <w:tcW w:w="19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号行政楼教务处办公室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303</w:t>
            </w:r>
          </w:p>
        </w:tc>
        <w:tc>
          <w:tcPr>
            <w:tcW w:w="146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号教学楼</w:t>
            </w:r>
          </w:p>
        </w:tc>
        <w:tc>
          <w:tcPr>
            <w:tcW w:w="2888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http://zjw.jxvtc.edu.cn</w:t>
            </w:r>
          </w:p>
        </w:tc>
      </w:tr>
      <w:tr w:rsidR="00A45B24">
        <w:trPr>
          <w:trHeight w:val="710"/>
          <w:jc w:val="center"/>
        </w:trPr>
        <w:tc>
          <w:tcPr>
            <w:tcW w:w="11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绍兴</w:t>
            </w:r>
          </w:p>
        </w:tc>
        <w:tc>
          <w:tcPr>
            <w:tcW w:w="27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浙江工业职业技术学院</w:t>
            </w:r>
          </w:p>
        </w:tc>
        <w:tc>
          <w:tcPr>
            <w:tcW w:w="23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浙江省绍兴市越城区站前大道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2685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号</w:t>
            </w:r>
          </w:p>
        </w:tc>
        <w:tc>
          <w:tcPr>
            <w:tcW w:w="135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卜建荣</w:t>
            </w:r>
          </w:p>
        </w:tc>
        <w:tc>
          <w:tcPr>
            <w:tcW w:w="1609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0575-88009098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13957552622</w:t>
            </w:r>
          </w:p>
        </w:tc>
        <w:tc>
          <w:tcPr>
            <w:tcW w:w="19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校内行政楼教务处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313</w:t>
            </w:r>
          </w:p>
        </w:tc>
        <w:tc>
          <w:tcPr>
            <w:tcW w:w="146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校内教学楼</w:t>
            </w:r>
          </w:p>
        </w:tc>
        <w:tc>
          <w:tcPr>
            <w:tcW w:w="2888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http://www.zjipc.com/</w:t>
            </w:r>
          </w:p>
        </w:tc>
      </w:tr>
      <w:tr w:rsidR="00A45B24">
        <w:trPr>
          <w:trHeight w:val="710"/>
          <w:jc w:val="center"/>
        </w:trPr>
        <w:tc>
          <w:tcPr>
            <w:tcW w:w="11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台州</w:t>
            </w:r>
          </w:p>
        </w:tc>
        <w:tc>
          <w:tcPr>
            <w:tcW w:w="27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台州职业技术学院</w:t>
            </w:r>
          </w:p>
        </w:tc>
        <w:tc>
          <w:tcPr>
            <w:tcW w:w="23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浙江台州经济开发区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学院路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788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号台职院</w:t>
            </w:r>
          </w:p>
        </w:tc>
        <w:tc>
          <w:tcPr>
            <w:tcW w:w="135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林云</w:t>
            </w:r>
          </w:p>
        </w:tc>
        <w:tc>
          <w:tcPr>
            <w:tcW w:w="1609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576-88656200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13738687660</w:t>
            </w:r>
          </w:p>
        </w:tc>
        <w:tc>
          <w:tcPr>
            <w:tcW w:w="19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校内行政楼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207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办公室</w:t>
            </w:r>
          </w:p>
        </w:tc>
        <w:tc>
          <w:tcPr>
            <w:tcW w:w="146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校内教学楼</w:t>
            </w:r>
          </w:p>
        </w:tc>
        <w:tc>
          <w:tcPr>
            <w:tcW w:w="2888" w:type="dxa"/>
            <w:vAlign w:val="center"/>
          </w:tcPr>
          <w:p w:rsidR="00A45B24" w:rsidRDefault="004378B7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https://zs.tzvtc.edu.cn/</w:t>
            </w:r>
          </w:p>
        </w:tc>
      </w:tr>
      <w:tr w:rsidR="00A45B24">
        <w:trPr>
          <w:trHeight w:val="710"/>
          <w:jc w:val="center"/>
        </w:trPr>
        <w:tc>
          <w:tcPr>
            <w:tcW w:w="11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丽水</w:t>
            </w:r>
          </w:p>
        </w:tc>
        <w:tc>
          <w:tcPr>
            <w:tcW w:w="27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丽水职业技术学院</w:t>
            </w:r>
          </w:p>
        </w:tc>
        <w:tc>
          <w:tcPr>
            <w:tcW w:w="23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丽水市莲都区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中山街北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357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号</w:t>
            </w:r>
          </w:p>
        </w:tc>
        <w:tc>
          <w:tcPr>
            <w:tcW w:w="135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徐敏</w:t>
            </w:r>
          </w:p>
        </w:tc>
        <w:tc>
          <w:tcPr>
            <w:tcW w:w="1609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0578-2296341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15925728110</w:t>
            </w:r>
          </w:p>
        </w:tc>
        <w:tc>
          <w:tcPr>
            <w:tcW w:w="19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丽水职业技术学院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幢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312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教务处办公室</w:t>
            </w:r>
          </w:p>
        </w:tc>
        <w:tc>
          <w:tcPr>
            <w:tcW w:w="146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丽水职业技术学院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幢南楼</w:t>
            </w:r>
          </w:p>
        </w:tc>
        <w:tc>
          <w:tcPr>
            <w:tcW w:w="2888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hyperlink r:id="rId6" w:history="1">
              <w:r>
                <w:rPr>
                  <w:rStyle w:val="ac"/>
                  <w:rFonts w:ascii="宋体" w:eastAsia="宋体" w:hAnsi="宋体" w:cs="Times New Roman"/>
                  <w:color w:val="auto"/>
                  <w:kern w:val="0"/>
                  <w:sz w:val="20"/>
                  <w:szCs w:val="21"/>
                </w:rPr>
                <w:t>http://www.lszjy.com/</w:t>
              </w:r>
            </w:hyperlink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;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hyperlink r:id="rId7" w:history="1">
              <w:r>
                <w:rPr>
                  <w:rStyle w:val="ac"/>
                  <w:rFonts w:ascii="宋体" w:eastAsia="宋体" w:hAnsi="宋体" w:cs="Times New Roman"/>
                  <w:color w:val="auto"/>
                  <w:kern w:val="0"/>
                  <w:sz w:val="20"/>
                  <w:szCs w:val="21"/>
                </w:rPr>
                <w:t>http://</w:t>
              </w:r>
              <w:r>
                <w:rPr>
                  <w:rStyle w:val="ac"/>
                  <w:rFonts w:ascii="宋体" w:eastAsia="宋体" w:hAnsi="宋体" w:cs="Times New Roman" w:hint="eastAsia"/>
                  <w:color w:val="auto"/>
                  <w:kern w:val="0"/>
                  <w:sz w:val="20"/>
                  <w:szCs w:val="21"/>
                </w:rPr>
                <w:t>zs</w:t>
              </w:r>
              <w:r>
                <w:rPr>
                  <w:rStyle w:val="ac"/>
                  <w:rFonts w:ascii="宋体" w:eastAsia="宋体" w:hAnsi="宋体" w:cs="Times New Roman"/>
                  <w:color w:val="auto"/>
                  <w:kern w:val="0"/>
                  <w:sz w:val="20"/>
                  <w:szCs w:val="21"/>
                </w:rPr>
                <w:t>.lszjy.com/</w:t>
              </w:r>
            </w:hyperlink>
          </w:p>
        </w:tc>
      </w:tr>
      <w:tr w:rsidR="00A45B24">
        <w:trPr>
          <w:trHeight w:val="710"/>
          <w:jc w:val="center"/>
        </w:trPr>
        <w:tc>
          <w:tcPr>
            <w:tcW w:w="11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衢州</w:t>
            </w:r>
          </w:p>
        </w:tc>
        <w:tc>
          <w:tcPr>
            <w:tcW w:w="27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衢州职业技术学院</w:t>
            </w:r>
          </w:p>
        </w:tc>
        <w:tc>
          <w:tcPr>
            <w:tcW w:w="23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衢州市柯城区江源路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18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号</w:t>
            </w:r>
          </w:p>
        </w:tc>
        <w:tc>
          <w:tcPr>
            <w:tcW w:w="135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裴建兵</w:t>
            </w:r>
          </w:p>
        </w:tc>
        <w:tc>
          <w:tcPr>
            <w:tcW w:w="1609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0570-8068215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13454008008</w:t>
            </w:r>
          </w:p>
        </w:tc>
        <w:tc>
          <w:tcPr>
            <w:tcW w:w="19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衢州职业技术学院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行政楼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227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室</w:t>
            </w:r>
          </w:p>
        </w:tc>
        <w:tc>
          <w:tcPr>
            <w:tcW w:w="146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校内教学楼</w:t>
            </w:r>
          </w:p>
        </w:tc>
        <w:tc>
          <w:tcPr>
            <w:tcW w:w="2888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http://www.qzct.net</w:t>
            </w:r>
          </w:p>
        </w:tc>
      </w:tr>
      <w:tr w:rsidR="00A45B24">
        <w:trPr>
          <w:trHeight w:val="710"/>
          <w:jc w:val="center"/>
        </w:trPr>
        <w:tc>
          <w:tcPr>
            <w:tcW w:w="11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舟山</w:t>
            </w:r>
          </w:p>
        </w:tc>
        <w:tc>
          <w:tcPr>
            <w:tcW w:w="27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浙江国际海运职业技术学院</w:t>
            </w:r>
          </w:p>
        </w:tc>
        <w:tc>
          <w:tcPr>
            <w:tcW w:w="2396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舟山市临城新区海天大道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268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号</w:t>
            </w:r>
          </w:p>
        </w:tc>
        <w:tc>
          <w:tcPr>
            <w:tcW w:w="135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朱琳</w:t>
            </w:r>
          </w:p>
        </w:tc>
        <w:tc>
          <w:tcPr>
            <w:tcW w:w="1609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0580-2095028</w:t>
            </w:r>
          </w:p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18058051189</w:t>
            </w:r>
          </w:p>
        </w:tc>
        <w:tc>
          <w:tcPr>
            <w:tcW w:w="1935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行政楼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409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教务处办公室</w:t>
            </w:r>
          </w:p>
        </w:tc>
        <w:tc>
          <w:tcPr>
            <w:tcW w:w="1467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校内教学楼</w:t>
            </w:r>
          </w:p>
        </w:tc>
        <w:tc>
          <w:tcPr>
            <w:tcW w:w="2888" w:type="dxa"/>
            <w:vAlign w:val="center"/>
          </w:tcPr>
          <w:p w:rsidR="00A45B24" w:rsidRDefault="004378B7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http://www.zimc.cn</w:t>
            </w:r>
          </w:p>
        </w:tc>
      </w:tr>
    </w:tbl>
    <w:p w:rsidR="00A45B24" w:rsidRDefault="00A45B24">
      <w:pPr>
        <w:spacing w:line="240" w:lineRule="exact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bookmarkStart w:id="0" w:name="_GoBack"/>
      <w:bookmarkEnd w:id="0"/>
    </w:p>
    <w:sectPr w:rsidR="00A45B24">
      <w:pgSz w:w="16838" w:h="11906" w:orient="landscape"/>
      <w:pgMar w:top="1134" w:right="992" w:bottom="1276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36DE"/>
    <w:rsid w:val="00020FAF"/>
    <w:rsid w:val="000326D7"/>
    <w:rsid w:val="00043C20"/>
    <w:rsid w:val="000542A8"/>
    <w:rsid w:val="000725CB"/>
    <w:rsid w:val="0009109D"/>
    <w:rsid w:val="000A2C4C"/>
    <w:rsid w:val="000A5745"/>
    <w:rsid w:val="000B2661"/>
    <w:rsid w:val="000E0A42"/>
    <w:rsid w:val="001228A4"/>
    <w:rsid w:val="00127D4F"/>
    <w:rsid w:val="001554E6"/>
    <w:rsid w:val="001615E4"/>
    <w:rsid w:val="001636E7"/>
    <w:rsid w:val="001765F6"/>
    <w:rsid w:val="00186215"/>
    <w:rsid w:val="001B2AC5"/>
    <w:rsid w:val="001C4D8F"/>
    <w:rsid w:val="001C5FD4"/>
    <w:rsid w:val="001D2B99"/>
    <w:rsid w:val="001D63BA"/>
    <w:rsid w:val="0020775E"/>
    <w:rsid w:val="002125D7"/>
    <w:rsid w:val="00242232"/>
    <w:rsid w:val="00260EA8"/>
    <w:rsid w:val="002623A8"/>
    <w:rsid w:val="00271503"/>
    <w:rsid w:val="002716FA"/>
    <w:rsid w:val="00291767"/>
    <w:rsid w:val="002B1641"/>
    <w:rsid w:val="002B2D83"/>
    <w:rsid w:val="002E4C19"/>
    <w:rsid w:val="002F19B9"/>
    <w:rsid w:val="002F6D98"/>
    <w:rsid w:val="0030666F"/>
    <w:rsid w:val="0032546D"/>
    <w:rsid w:val="00333924"/>
    <w:rsid w:val="00334FB5"/>
    <w:rsid w:val="0034501A"/>
    <w:rsid w:val="0035553F"/>
    <w:rsid w:val="003562B8"/>
    <w:rsid w:val="00360C6A"/>
    <w:rsid w:val="00392AC2"/>
    <w:rsid w:val="00393530"/>
    <w:rsid w:val="003973F4"/>
    <w:rsid w:val="003C689D"/>
    <w:rsid w:val="003E2E48"/>
    <w:rsid w:val="00403BFC"/>
    <w:rsid w:val="00416D61"/>
    <w:rsid w:val="004172AC"/>
    <w:rsid w:val="004216EE"/>
    <w:rsid w:val="00430D11"/>
    <w:rsid w:val="004378B7"/>
    <w:rsid w:val="00474A60"/>
    <w:rsid w:val="00474AC1"/>
    <w:rsid w:val="00476056"/>
    <w:rsid w:val="00477AD3"/>
    <w:rsid w:val="00477EBF"/>
    <w:rsid w:val="00487F31"/>
    <w:rsid w:val="00490261"/>
    <w:rsid w:val="004922FC"/>
    <w:rsid w:val="004A0748"/>
    <w:rsid w:val="004B4D9E"/>
    <w:rsid w:val="004B5566"/>
    <w:rsid w:val="004D6584"/>
    <w:rsid w:val="004E3FA0"/>
    <w:rsid w:val="004F7AE4"/>
    <w:rsid w:val="004F7D5C"/>
    <w:rsid w:val="00502196"/>
    <w:rsid w:val="00502689"/>
    <w:rsid w:val="00511CC0"/>
    <w:rsid w:val="00512973"/>
    <w:rsid w:val="00564BCA"/>
    <w:rsid w:val="005824BE"/>
    <w:rsid w:val="005C5EC9"/>
    <w:rsid w:val="005F6C15"/>
    <w:rsid w:val="00620B50"/>
    <w:rsid w:val="00640BF7"/>
    <w:rsid w:val="00655E02"/>
    <w:rsid w:val="00663C8A"/>
    <w:rsid w:val="00674D70"/>
    <w:rsid w:val="006826DF"/>
    <w:rsid w:val="006A2819"/>
    <w:rsid w:val="006C027F"/>
    <w:rsid w:val="006E7C36"/>
    <w:rsid w:val="00734BFE"/>
    <w:rsid w:val="00753160"/>
    <w:rsid w:val="007544E2"/>
    <w:rsid w:val="007636DE"/>
    <w:rsid w:val="00764FD5"/>
    <w:rsid w:val="007811FA"/>
    <w:rsid w:val="007935EA"/>
    <w:rsid w:val="007C36C3"/>
    <w:rsid w:val="007D2189"/>
    <w:rsid w:val="007F2983"/>
    <w:rsid w:val="007F2B8C"/>
    <w:rsid w:val="007F3F52"/>
    <w:rsid w:val="007F5BF0"/>
    <w:rsid w:val="008675A8"/>
    <w:rsid w:val="00867E37"/>
    <w:rsid w:val="0091268F"/>
    <w:rsid w:val="0094157C"/>
    <w:rsid w:val="009469A4"/>
    <w:rsid w:val="009637D4"/>
    <w:rsid w:val="009701BF"/>
    <w:rsid w:val="00983E67"/>
    <w:rsid w:val="00984DBD"/>
    <w:rsid w:val="00993968"/>
    <w:rsid w:val="009A0437"/>
    <w:rsid w:val="009B02AB"/>
    <w:rsid w:val="009B3724"/>
    <w:rsid w:val="009B6812"/>
    <w:rsid w:val="009C6812"/>
    <w:rsid w:val="009E72A2"/>
    <w:rsid w:val="00A031F1"/>
    <w:rsid w:val="00A37FB8"/>
    <w:rsid w:val="00A4141E"/>
    <w:rsid w:val="00A44707"/>
    <w:rsid w:val="00A45B24"/>
    <w:rsid w:val="00A51FDE"/>
    <w:rsid w:val="00A54742"/>
    <w:rsid w:val="00A65EFC"/>
    <w:rsid w:val="00A83936"/>
    <w:rsid w:val="00A905B7"/>
    <w:rsid w:val="00AA6EBB"/>
    <w:rsid w:val="00AC4B84"/>
    <w:rsid w:val="00AC562C"/>
    <w:rsid w:val="00AF45B9"/>
    <w:rsid w:val="00B16BF0"/>
    <w:rsid w:val="00B557C1"/>
    <w:rsid w:val="00B668E8"/>
    <w:rsid w:val="00B8641A"/>
    <w:rsid w:val="00B86D4E"/>
    <w:rsid w:val="00B972FB"/>
    <w:rsid w:val="00BB7E64"/>
    <w:rsid w:val="00BC1691"/>
    <w:rsid w:val="00BC1A65"/>
    <w:rsid w:val="00C03A5A"/>
    <w:rsid w:val="00C0583E"/>
    <w:rsid w:val="00C12F5E"/>
    <w:rsid w:val="00C331D6"/>
    <w:rsid w:val="00C4032E"/>
    <w:rsid w:val="00C42162"/>
    <w:rsid w:val="00C4298F"/>
    <w:rsid w:val="00C64B68"/>
    <w:rsid w:val="00C652F7"/>
    <w:rsid w:val="00C95FCC"/>
    <w:rsid w:val="00D236DB"/>
    <w:rsid w:val="00D25260"/>
    <w:rsid w:val="00D33FAB"/>
    <w:rsid w:val="00D74830"/>
    <w:rsid w:val="00D7721C"/>
    <w:rsid w:val="00DA24A1"/>
    <w:rsid w:val="00DA3BEB"/>
    <w:rsid w:val="00DA4F6C"/>
    <w:rsid w:val="00DD3EA4"/>
    <w:rsid w:val="00DE6334"/>
    <w:rsid w:val="00E64DCF"/>
    <w:rsid w:val="00E6722D"/>
    <w:rsid w:val="00E843A8"/>
    <w:rsid w:val="00E84D78"/>
    <w:rsid w:val="00E95656"/>
    <w:rsid w:val="00EB11FB"/>
    <w:rsid w:val="00EC23D0"/>
    <w:rsid w:val="00ED0FEA"/>
    <w:rsid w:val="00ED7136"/>
    <w:rsid w:val="00EE1863"/>
    <w:rsid w:val="00EE2A04"/>
    <w:rsid w:val="00EE62E4"/>
    <w:rsid w:val="00EF552F"/>
    <w:rsid w:val="00EF602E"/>
    <w:rsid w:val="00F06B3C"/>
    <w:rsid w:val="00F10F55"/>
    <w:rsid w:val="00F229DE"/>
    <w:rsid w:val="00F32BB9"/>
    <w:rsid w:val="00F553CD"/>
    <w:rsid w:val="00F63846"/>
    <w:rsid w:val="00F909CF"/>
    <w:rsid w:val="00FA490D"/>
    <w:rsid w:val="00FB0209"/>
    <w:rsid w:val="00FB44C6"/>
    <w:rsid w:val="00FB6B6F"/>
    <w:rsid w:val="00FD1A00"/>
    <w:rsid w:val="00FD3C6A"/>
    <w:rsid w:val="00FD76A2"/>
    <w:rsid w:val="00FE7D0C"/>
    <w:rsid w:val="00FF5C38"/>
    <w:rsid w:val="015061CE"/>
    <w:rsid w:val="05290E15"/>
    <w:rsid w:val="06F6175D"/>
    <w:rsid w:val="0824641F"/>
    <w:rsid w:val="08B3556E"/>
    <w:rsid w:val="0BBC54BC"/>
    <w:rsid w:val="0D831EF0"/>
    <w:rsid w:val="108C248F"/>
    <w:rsid w:val="10F469DD"/>
    <w:rsid w:val="1277752B"/>
    <w:rsid w:val="13006446"/>
    <w:rsid w:val="156506F2"/>
    <w:rsid w:val="15802284"/>
    <w:rsid w:val="18B03578"/>
    <w:rsid w:val="1AB84514"/>
    <w:rsid w:val="1DE17C7B"/>
    <w:rsid w:val="200D2F70"/>
    <w:rsid w:val="20F01B39"/>
    <w:rsid w:val="22733147"/>
    <w:rsid w:val="23806304"/>
    <w:rsid w:val="23D417E7"/>
    <w:rsid w:val="25F34F5F"/>
    <w:rsid w:val="266D6980"/>
    <w:rsid w:val="28370917"/>
    <w:rsid w:val="2A19373F"/>
    <w:rsid w:val="2B85743C"/>
    <w:rsid w:val="2CD737F3"/>
    <w:rsid w:val="2FF16EC5"/>
    <w:rsid w:val="34640260"/>
    <w:rsid w:val="34CB189A"/>
    <w:rsid w:val="35FB0310"/>
    <w:rsid w:val="38192527"/>
    <w:rsid w:val="3822651C"/>
    <w:rsid w:val="38AA5E90"/>
    <w:rsid w:val="38B2759B"/>
    <w:rsid w:val="39B80307"/>
    <w:rsid w:val="3AFC497F"/>
    <w:rsid w:val="3C492941"/>
    <w:rsid w:val="3C7C42BC"/>
    <w:rsid w:val="3CAD3451"/>
    <w:rsid w:val="3D4A6D8B"/>
    <w:rsid w:val="40074E0E"/>
    <w:rsid w:val="43390481"/>
    <w:rsid w:val="44BB29FC"/>
    <w:rsid w:val="44F00C3D"/>
    <w:rsid w:val="45424D30"/>
    <w:rsid w:val="46223E84"/>
    <w:rsid w:val="464D2F41"/>
    <w:rsid w:val="47765778"/>
    <w:rsid w:val="48042C50"/>
    <w:rsid w:val="485F33C3"/>
    <w:rsid w:val="4CF2685B"/>
    <w:rsid w:val="4DA54476"/>
    <w:rsid w:val="4E743EAF"/>
    <w:rsid w:val="503302A4"/>
    <w:rsid w:val="52B81322"/>
    <w:rsid w:val="53F519A8"/>
    <w:rsid w:val="54B77F29"/>
    <w:rsid w:val="58BE5991"/>
    <w:rsid w:val="5CAA5ECF"/>
    <w:rsid w:val="5E2F32A5"/>
    <w:rsid w:val="622C3BCC"/>
    <w:rsid w:val="660F74F7"/>
    <w:rsid w:val="664D44B7"/>
    <w:rsid w:val="68716C8D"/>
    <w:rsid w:val="687F34D6"/>
    <w:rsid w:val="68BF6619"/>
    <w:rsid w:val="6D882A97"/>
    <w:rsid w:val="6DB3146B"/>
    <w:rsid w:val="6ECA2FE5"/>
    <w:rsid w:val="6F196C1A"/>
    <w:rsid w:val="6F581964"/>
    <w:rsid w:val="6F6D7E27"/>
    <w:rsid w:val="6FD34774"/>
    <w:rsid w:val="70DE1713"/>
    <w:rsid w:val="716D6E20"/>
    <w:rsid w:val="796010E4"/>
    <w:rsid w:val="7A9343F1"/>
    <w:rsid w:val="7DCF21C8"/>
    <w:rsid w:val="7EC4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B3B8"/>
  <w15:docId w15:val="{6CD95259-6949-4077-BC43-BC5E7AD5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575757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s.lszjy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szjy.com/" TargetMode="External"/><Relationship Id="rId5" Type="http://schemas.openxmlformats.org/officeDocument/2006/relationships/hyperlink" Target="http://gaokao.koolearn.com/college/c/233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605</Words>
  <Characters>3452</Characters>
  <Application>Microsoft Office Word</Application>
  <DocSecurity>0</DocSecurity>
  <Lines>28</Lines>
  <Paragraphs>8</Paragraphs>
  <ScaleCrop>false</ScaleCrop>
  <Company>浙江经济职业技术学院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陈秋华</dc:creator>
  <cp:lastModifiedBy>xujy</cp:lastModifiedBy>
  <cp:revision>36</cp:revision>
  <cp:lastPrinted>2018-10-15T04:21:00Z</cp:lastPrinted>
  <dcterms:created xsi:type="dcterms:W3CDTF">2018-10-17T08:10:00Z</dcterms:created>
  <dcterms:modified xsi:type="dcterms:W3CDTF">2020-10-19T09:05:00Z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