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8C" w:rsidRDefault="003A0322">
      <w:pPr>
        <w:pStyle w:val="1"/>
        <w:widowControl/>
        <w:spacing w:beforeAutospacing="0" w:afterAutospacing="0" w:line="520" w:lineRule="exact"/>
        <w:jc w:val="center"/>
        <w:rPr>
          <w:rFonts w:ascii="黑体" w:eastAsia="黑体" w:hAnsi="黑体" w:cs="黑体" w:hint="default"/>
          <w:sz w:val="44"/>
          <w:szCs w:val="44"/>
        </w:rPr>
      </w:pPr>
      <w:r>
        <w:rPr>
          <w:rFonts w:ascii="黑体" w:eastAsia="黑体" w:hAnsi="黑体" w:cs="黑体"/>
          <w:sz w:val="44"/>
          <w:szCs w:val="44"/>
        </w:rPr>
        <w:t>20</w:t>
      </w:r>
      <w:r>
        <w:rPr>
          <w:rFonts w:ascii="黑体" w:eastAsia="黑体" w:hAnsi="黑体" w:cs="黑体"/>
          <w:sz w:val="44"/>
          <w:szCs w:val="44"/>
        </w:rPr>
        <w:t>20</w:t>
      </w:r>
      <w:r>
        <w:rPr>
          <w:rFonts w:ascii="黑体" w:eastAsia="黑体" w:hAnsi="黑体" w:cs="黑体"/>
          <w:sz w:val="44"/>
          <w:szCs w:val="44"/>
        </w:rPr>
        <w:t>年浙江省普通高校招生</w:t>
      </w:r>
      <w:r>
        <w:rPr>
          <w:rFonts w:ascii="黑体" w:eastAsia="黑体" w:hAnsi="黑体" w:cs="黑体"/>
          <w:sz w:val="44"/>
          <w:szCs w:val="44"/>
        </w:rPr>
        <w:t>时装表演</w:t>
      </w:r>
      <w:r>
        <w:rPr>
          <w:rFonts w:ascii="黑体" w:eastAsia="黑体" w:hAnsi="黑体" w:cs="黑体"/>
          <w:sz w:val="44"/>
          <w:szCs w:val="44"/>
        </w:rPr>
        <w:t>类</w:t>
      </w:r>
    </w:p>
    <w:p w:rsidR="00774E8C" w:rsidRDefault="003A0322">
      <w:pPr>
        <w:pStyle w:val="1"/>
        <w:widowControl/>
        <w:spacing w:beforeAutospacing="0" w:afterAutospacing="0" w:line="520" w:lineRule="exact"/>
        <w:jc w:val="center"/>
        <w:rPr>
          <w:rFonts w:ascii="黑体" w:eastAsia="黑体" w:hAnsi="黑体" w:cs="黑体" w:hint="default"/>
          <w:sz w:val="44"/>
          <w:szCs w:val="44"/>
        </w:rPr>
      </w:pPr>
      <w:r>
        <w:rPr>
          <w:rFonts w:ascii="黑体" w:eastAsia="黑体" w:hAnsi="黑体" w:cs="黑体"/>
          <w:sz w:val="44"/>
          <w:szCs w:val="44"/>
        </w:rPr>
        <w:t>专业统一考试报考简章</w:t>
      </w:r>
    </w:p>
    <w:p w:rsidR="00774E8C" w:rsidRDefault="00774E8C"/>
    <w:p w:rsidR="00774E8C" w:rsidRDefault="003A0322">
      <w:pPr>
        <w:pStyle w:val="a3"/>
        <w:widowControl/>
        <w:spacing w:beforeAutospacing="0" w:afterAutospacing="0" w:line="500" w:lineRule="exact"/>
        <w:ind w:firstLine="645"/>
        <w:jc w:val="both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报考条件及报名办法</w:t>
      </w:r>
    </w:p>
    <w:p w:rsidR="00774E8C" w:rsidRDefault="003A0322">
      <w:pPr>
        <w:pStyle w:val="a3"/>
        <w:widowControl/>
        <w:spacing w:beforeAutospacing="0" w:afterAutospacing="0" w:line="50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．</w:t>
      </w:r>
      <w:r>
        <w:rPr>
          <w:rFonts w:ascii="仿宋" w:eastAsia="仿宋" w:hAnsi="仿宋" w:cs="仿宋" w:hint="eastAsia"/>
          <w:sz w:val="32"/>
          <w:szCs w:val="32"/>
        </w:rPr>
        <w:t>报考条件：</w:t>
      </w:r>
      <w:r>
        <w:rPr>
          <w:rFonts w:ascii="仿宋" w:eastAsia="仿宋" w:hAnsi="仿宋" w:cs="仿宋" w:hint="eastAsia"/>
          <w:sz w:val="32"/>
          <w:szCs w:val="32"/>
        </w:rPr>
        <w:t>身体健康，无色盲、色弱，未婚，年龄一般不超过</w:t>
      </w:r>
      <w:r>
        <w:rPr>
          <w:rFonts w:ascii="仿宋" w:eastAsia="仿宋" w:hAnsi="仿宋" w:cs="仿宋" w:hint="eastAsia"/>
          <w:sz w:val="32"/>
          <w:szCs w:val="32"/>
        </w:rPr>
        <w:t>22</w:t>
      </w:r>
      <w:r>
        <w:rPr>
          <w:rFonts w:ascii="仿宋" w:eastAsia="仿宋" w:hAnsi="仿宋" w:cs="仿宋" w:hint="eastAsia"/>
          <w:sz w:val="32"/>
          <w:szCs w:val="32"/>
        </w:rPr>
        <w:t>周岁（</w:t>
      </w:r>
      <w:r>
        <w:rPr>
          <w:rFonts w:ascii="仿宋" w:eastAsia="仿宋" w:hAnsi="仿宋" w:cs="仿宋" w:hint="eastAsia"/>
          <w:sz w:val="32"/>
          <w:szCs w:val="32"/>
        </w:rPr>
        <w:t>199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日后出生），女生身高一般在</w:t>
      </w:r>
      <w:r>
        <w:rPr>
          <w:rFonts w:ascii="仿宋" w:eastAsia="仿宋" w:hAnsi="仿宋" w:cs="仿宋" w:hint="eastAsia"/>
          <w:sz w:val="32"/>
          <w:szCs w:val="32"/>
        </w:rPr>
        <w:t>1.65</w:t>
      </w:r>
      <w:r>
        <w:rPr>
          <w:rFonts w:ascii="仿宋" w:eastAsia="仿宋" w:hAnsi="仿宋" w:cs="仿宋" w:hint="eastAsia"/>
          <w:sz w:val="32"/>
          <w:szCs w:val="32"/>
        </w:rPr>
        <w:t>米及以上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，男生身高一般在</w:t>
      </w:r>
      <w:r>
        <w:rPr>
          <w:rFonts w:ascii="仿宋" w:eastAsia="仿宋" w:hAnsi="仿宋" w:cs="仿宋" w:hint="eastAsia"/>
          <w:sz w:val="32"/>
          <w:szCs w:val="32"/>
        </w:rPr>
        <w:t>1.80</w:t>
      </w:r>
      <w:r>
        <w:rPr>
          <w:rFonts w:ascii="仿宋" w:eastAsia="仿宋" w:hAnsi="仿宋" w:cs="仿宋" w:hint="eastAsia"/>
          <w:sz w:val="32"/>
          <w:szCs w:val="32"/>
        </w:rPr>
        <w:t>米及以上。具体录取条件以各高校招生简章要求为准。</w:t>
      </w:r>
    </w:p>
    <w:p w:rsidR="00774E8C" w:rsidRDefault="003A0322">
      <w:pPr>
        <w:pStyle w:val="a3"/>
        <w:widowControl/>
        <w:spacing w:beforeAutospacing="0" w:afterAutospacing="0" w:line="50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报名办法：</w:t>
      </w:r>
      <w:r>
        <w:rPr>
          <w:rFonts w:ascii="仿宋" w:eastAsia="仿宋" w:hAnsi="仿宋" w:cs="仿宋" w:hint="eastAsia"/>
          <w:sz w:val="32"/>
          <w:szCs w:val="32"/>
        </w:rPr>
        <w:t>按照《浙江省教育考试院关于做好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年普通高校招生考试报名工作的通知》（浙教试院〔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68</w:t>
      </w:r>
      <w:r>
        <w:rPr>
          <w:rFonts w:ascii="仿宋" w:eastAsia="仿宋" w:hAnsi="仿宋" w:cs="仿宋" w:hint="eastAsia"/>
          <w:sz w:val="32"/>
          <w:szCs w:val="32"/>
        </w:rPr>
        <w:t>号）执行。</w:t>
      </w:r>
    </w:p>
    <w:p w:rsidR="00774E8C" w:rsidRDefault="003A0322">
      <w:pPr>
        <w:pStyle w:val="a3"/>
        <w:widowControl/>
        <w:spacing w:beforeAutospacing="0" w:afterAutospacing="0" w:line="500" w:lineRule="exact"/>
        <w:ind w:firstLine="645"/>
        <w:jc w:val="both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二、准考证打印</w:t>
      </w:r>
    </w:p>
    <w:p w:rsidR="00774E8C" w:rsidRDefault="003A0322">
      <w:pPr>
        <w:pStyle w:val="a3"/>
        <w:widowControl/>
        <w:spacing w:beforeAutospacing="0" w:afterAutospacing="0" w:line="50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考生于考前一周在浙江省教育考试院网站“浙江省高校招生考试信息管理系统”自行打印专业省统考准考证</w:t>
      </w:r>
      <w:r>
        <w:rPr>
          <w:rFonts w:ascii="仿宋" w:eastAsia="仿宋" w:hAnsi="仿宋" w:cs="仿宋" w:hint="eastAsia"/>
          <w:sz w:val="32"/>
          <w:szCs w:val="32"/>
        </w:rPr>
        <w:t>，也可在高考报名确认点打印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774E8C" w:rsidRDefault="003A0322">
      <w:pPr>
        <w:pStyle w:val="a3"/>
        <w:widowControl/>
        <w:spacing w:beforeAutospacing="0" w:afterAutospacing="0" w:line="500" w:lineRule="exact"/>
        <w:ind w:firstLine="645"/>
        <w:jc w:val="both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、考试时间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和考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点</w:t>
      </w:r>
    </w:p>
    <w:p w:rsidR="00774E8C" w:rsidRDefault="003A0322">
      <w:pPr>
        <w:pStyle w:val="a3"/>
        <w:widowControl/>
        <w:spacing w:beforeAutospacing="0" w:afterAutospacing="0" w:line="50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考试时间：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14</w:t>
      </w:r>
      <w:r>
        <w:rPr>
          <w:rFonts w:ascii="仿宋" w:eastAsia="仿宋" w:hAnsi="仿宋" w:cs="仿宋" w:hint="eastAsia"/>
          <w:sz w:val="32"/>
          <w:szCs w:val="32"/>
        </w:rPr>
        <w:t>日。</w:t>
      </w:r>
    </w:p>
    <w:p w:rsidR="00774E8C" w:rsidRDefault="003A0322">
      <w:pPr>
        <w:pStyle w:val="a3"/>
        <w:widowControl/>
        <w:spacing w:beforeAutospacing="0" w:afterAutospacing="0" w:line="50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考点：</w:t>
      </w:r>
      <w:r>
        <w:rPr>
          <w:rFonts w:ascii="仿宋" w:eastAsia="仿宋" w:hAnsi="仿宋" w:cs="仿宋" w:hint="eastAsia"/>
          <w:sz w:val="32"/>
          <w:szCs w:val="32"/>
        </w:rPr>
        <w:t>浙江理工大学</w:t>
      </w:r>
      <w:r>
        <w:rPr>
          <w:rFonts w:ascii="仿宋" w:eastAsia="仿宋" w:hAnsi="仿宋" w:cs="仿宋" w:hint="eastAsia"/>
          <w:sz w:val="32"/>
          <w:szCs w:val="32"/>
        </w:rPr>
        <w:t>（杭州市</w:t>
      </w:r>
      <w:r>
        <w:rPr>
          <w:rFonts w:ascii="仿宋" w:eastAsia="仿宋" w:hAnsi="仿宋" w:cs="仿宋" w:hint="eastAsia"/>
          <w:sz w:val="32"/>
          <w:szCs w:val="32"/>
        </w:rPr>
        <w:t>下沙高教园</w:t>
      </w:r>
      <w:r>
        <w:rPr>
          <w:rFonts w:ascii="仿宋" w:eastAsia="仿宋" w:hAnsi="仿宋" w:cs="仿宋" w:hint="eastAsia"/>
          <w:sz w:val="32"/>
          <w:szCs w:val="32"/>
        </w:rPr>
        <w:t>区</w:t>
      </w:r>
      <w:r>
        <w:rPr>
          <w:rFonts w:ascii="仿宋" w:eastAsia="仿宋" w:hAnsi="仿宋" w:cs="仿宋" w:hint="eastAsia"/>
          <w:sz w:val="32"/>
          <w:szCs w:val="32"/>
        </w:rPr>
        <w:t>二号大街</w:t>
      </w:r>
      <w:r>
        <w:rPr>
          <w:rFonts w:ascii="仿宋" w:eastAsia="仿宋" w:hAnsi="仿宋" w:cs="仿宋" w:hint="eastAsia"/>
          <w:sz w:val="32"/>
          <w:szCs w:val="32"/>
        </w:rPr>
        <w:t>928</w:t>
      </w:r>
      <w:r>
        <w:rPr>
          <w:rFonts w:ascii="仿宋" w:eastAsia="仿宋" w:hAnsi="仿宋" w:cs="仿宋" w:hint="eastAsia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）。</w:t>
      </w: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</w:rPr>
        <w:t>0571-</w:t>
      </w:r>
      <w:r>
        <w:rPr>
          <w:rFonts w:ascii="仿宋" w:eastAsia="仿宋" w:hAnsi="仿宋" w:cs="仿宋" w:hint="eastAsia"/>
          <w:sz w:val="32"/>
          <w:szCs w:val="32"/>
        </w:rPr>
        <w:t>86843333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774E8C" w:rsidRDefault="003A0322">
      <w:pPr>
        <w:pStyle w:val="a3"/>
        <w:widowControl/>
        <w:spacing w:beforeAutospacing="0" w:afterAutospacing="0" w:line="50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考生可</w:t>
      </w:r>
      <w:r>
        <w:rPr>
          <w:rFonts w:ascii="仿宋" w:eastAsia="仿宋" w:hAnsi="仿宋" w:cs="仿宋" w:hint="eastAsia"/>
          <w:sz w:val="32"/>
          <w:szCs w:val="32"/>
        </w:rPr>
        <w:t>于考前一天到考点了解考场分布、考试规则和有关注意事项，熟悉考点环境以及应急疏散通道和安全区域。</w:t>
      </w:r>
    </w:p>
    <w:p w:rsidR="00774E8C" w:rsidRDefault="003A0322">
      <w:pPr>
        <w:pStyle w:val="a3"/>
        <w:widowControl/>
        <w:spacing w:beforeAutospacing="0" w:afterAutospacing="0" w:line="500" w:lineRule="exact"/>
        <w:ind w:firstLine="645"/>
        <w:jc w:val="both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、考生报到和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抽签</w:t>
      </w:r>
    </w:p>
    <w:p w:rsidR="00774E8C" w:rsidRDefault="003A0322">
      <w:pPr>
        <w:pStyle w:val="a3"/>
        <w:widowControl/>
        <w:spacing w:beforeAutospacing="0" w:afterAutospacing="0" w:line="50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考生</w:t>
      </w:r>
      <w:r>
        <w:rPr>
          <w:rFonts w:ascii="仿宋" w:eastAsia="仿宋" w:hAnsi="仿宋" w:cs="仿宋" w:hint="eastAsia"/>
          <w:sz w:val="32"/>
          <w:szCs w:val="32"/>
        </w:rPr>
        <w:t>于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14</w:t>
      </w:r>
      <w:r>
        <w:rPr>
          <w:rFonts w:ascii="仿宋" w:eastAsia="仿宋" w:hAnsi="仿宋" w:cs="仿宋" w:hint="eastAsia"/>
          <w:sz w:val="32"/>
          <w:szCs w:val="32"/>
        </w:rPr>
        <w:t>日上午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1"/>
          <w:szCs w:val="31"/>
        </w:rPr>
        <w:t>:30</w:t>
      </w:r>
      <w:r>
        <w:rPr>
          <w:rFonts w:ascii="仿宋" w:eastAsia="仿宋" w:hAnsi="仿宋" w:cs="仿宋" w:hint="eastAsia"/>
          <w:sz w:val="31"/>
          <w:szCs w:val="31"/>
        </w:rPr>
        <w:t>到</w:t>
      </w:r>
      <w:r>
        <w:rPr>
          <w:rFonts w:ascii="仿宋" w:eastAsia="仿宋" w:hAnsi="仿宋" w:cs="仿宋" w:hint="eastAsia"/>
          <w:sz w:val="32"/>
          <w:szCs w:val="32"/>
        </w:rPr>
        <w:t>考点报到，</w:t>
      </w:r>
      <w:r>
        <w:rPr>
          <w:rFonts w:ascii="仿宋" w:eastAsia="仿宋" w:hAnsi="仿宋" w:cs="仿宋" w:hint="eastAsia"/>
          <w:sz w:val="32"/>
          <w:szCs w:val="32"/>
        </w:rPr>
        <w:t>携带</w:t>
      </w:r>
      <w:r>
        <w:rPr>
          <w:rFonts w:ascii="仿宋" w:eastAsia="仿宋" w:hAnsi="仿宋" w:cs="仿宋" w:hint="eastAsia"/>
          <w:sz w:val="32"/>
          <w:szCs w:val="32"/>
        </w:rPr>
        <w:t>《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年浙江省普通高校招生考生报名证（艺术报考证）》、身份证</w:t>
      </w:r>
      <w:r>
        <w:rPr>
          <w:rFonts w:ascii="仿宋" w:eastAsia="仿宋" w:hAnsi="仿宋" w:cs="仿宋" w:hint="eastAsia"/>
          <w:sz w:val="32"/>
          <w:szCs w:val="32"/>
        </w:rPr>
        <w:t>和时装表演</w:t>
      </w:r>
      <w:r>
        <w:rPr>
          <w:rFonts w:ascii="仿宋" w:eastAsia="仿宋" w:hAnsi="仿宋" w:cs="仿宋" w:hint="eastAsia"/>
          <w:sz w:val="32"/>
          <w:szCs w:val="32"/>
        </w:rPr>
        <w:t>类专业省统考准考证</w:t>
      </w:r>
      <w:r>
        <w:rPr>
          <w:rFonts w:ascii="仿宋" w:eastAsia="仿宋" w:hAnsi="仿宋" w:cs="仿宋" w:hint="eastAsia"/>
          <w:sz w:val="32"/>
          <w:szCs w:val="32"/>
        </w:rPr>
        <w:t>，按规定时间参加抽签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候考和考试，逾期不补。</w:t>
      </w:r>
    </w:p>
    <w:p w:rsidR="00774E8C" w:rsidRDefault="003A0322">
      <w:pPr>
        <w:pStyle w:val="a3"/>
        <w:widowControl/>
        <w:spacing w:beforeAutospacing="0" w:afterAutospacing="0" w:line="50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注意事项：考试当日，报名考生还需携带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张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寸泳装彩照（含全身正面、侧面、背面及头部正面特写各一张，照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片背面请用马克笔清晰书写考生姓名、联系电话和准考证号）。</w:t>
      </w:r>
    </w:p>
    <w:p w:rsidR="00774E8C" w:rsidRDefault="003A0322">
      <w:pPr>
        <w:pStyle w:val="a3"/>
        <w:widowControl/>
        <w:spacing w:beforeAutospacing="0" w:afterAutospacing="0" w:line="500" w:lineRule="exact"/>
        <w:ind w:left="645"/>
        <w:jc w:val="both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五、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考试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内容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和要求</w:t>
      </w:r>
    </w:p>
    <w:p w:rsidR="00774E8C" w:rsidRDefault="003A0322">
      <w:pPr>
        <w:pStyle w:val="a3"/>
        <w:widowControl/>
        <w:spacing w:beforeAutospacing="0" w:afterAutospacing="0" w:line="50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（一）考试</w:t>
      </w:r>
      <w:r>
        <w:rPr>
          <w:rFonts w:ascii="仿宋" w:eastAsia="仿宋" w:hAnsi="仿宋" w:cs="仿宋" w:hint="eastAsia"/>
          <w:sz w:val="32"/>
          <w:szCs w:val="32"/>
        </w:rPr>
        <w:t>内容</w:t>
      </w:r>
    </w:p>
    <w:p w:rsidR="00774E8C" w:rsidRDefault="003A0322">
      <w:pPr>
        <w:pStyle w:val="a3"/>
        <w:widowControl/>
        <w:spacing w:beforeAutospacing="0" w:afterAutospacing="0" w:line="50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形体测量（</w:t>
      </w:r>
      <w:r>
        <w:rPr>
          <w:rFonts w:ascii="仿宋" w:eastAsia="仿宋" w:hAnsi="仿宋" w:cs="仿宋" w:hint="eastAsia"/>
          <w:sz w:val="32"/>
          <w:szCs w:val="32"/>
        </w:rPr>
        <w:t>30%</w:t>
      </w:r>
      <w:r>
        <w:rPr>
          <w:rFonts w:ascii="仿宋" w:eastAsia="仿宋" w:hAnsi="仿宋" w:cs="仿宋" w:hint="eastAsia"/>
          <w:sz w:val="32"/>
          <w:szCs w:val="32"/>
        </w:rPr>
        <w:t>）；</w:t>
      </w:r>
    </w:p>
    <w:p w:rsidR="00774E8C" w:rsidRDefault="003A0322">
      <w:pPr>
        <w:pStyle w:val="a3"/>
        <w:widowControl/>
        <w:spacing w:beforeAutospacing="0" w:afterAutospacing="0" w:line="50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形体观察（</w:t>
      </w:r>
      <w:r>
        <w:rPr>
          <w:rFonts w:ascii="仿宋" w:eastAsia="仿宋" w:hAnsi="仿宋" w:cs="仿宋" w:hint="eastAsia"/>
          <w:sz w:val="32"/>
          <w:szCs w:val="32"/>
        </w:rPr>
        <w:t>30%</w:t>
      </w:r>
      <w:r>
        <w:rPr>
          <w:rFonts w:ascii="仿宋" w:eastAsia="仿宋" w:hAnsi="仿宋" w:cs="仿宋" w:hint="eastAsia"/>
          <w:sz w:val="32"/>
          <w:szCs w:val="32"/>
        </w:rPr>
        <w:t>）；</w:t>
      </w:r>
    </w:p>
    <w:p w:rsidR="00774E8C" w:rsidRDefault="003A0322">
      <w:pPr>
        <w:pStyle w:val="a3"/>
        <w:widowControl/>
        <w:spacing w:beforeAutospacing="0" w:afterAutospacing="0" w:line="50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台步展示（</w:t>
      </w:r>
      <w:r>
        <w:rPr>
          <w:rFonts w:ascii="仿宋" w:eastAsia="仿宋" w:hAnsi="仿宋" w:cs="仿宋" w:hint="eastAsia"/>
          <w:sz w:val="32"/>
          <w:szCs w:val="32"/>
        </w:rPr>
        <w:t>30%</w:t>
      </w:r>
      <w:r>
        <w:rPr>
          <w:rFonts w:ascii="仿宋" w:eastAsia="仿宋" w:hAnsi="仿宋" w:cs="仿宋" w:hint="eastAsia"/>
          <w:sz w:val="32"/>
          <w:szCs w:val="32"/>
        </w:rPr>
        <w:t>）；</w:t>
      </w:r>
    </w:p>
    <w:p w:rsidR="00774E8C" w:rsidRDefault="003A0322">
      <w:pPr>
        <w:pStyle w:val="a3"/>
        <w:widowControl/>
        <w:spacing w:beforeAutospacing="0" w:afterAutospacing="0" w:line="50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才艺表演（</w:t>
      </w:r>
      <w:r>
        <w:rPr>
          <w:rFonts w:ascii="仿宋" w:eastAsia="仿宋" w:hAnsi="仿宋" w:cs="仿宋" w:hint="eastAsia"/>
          <w:sz w:val="32"/>
          <w:szCs w:val="32"/>
        </w:rPr>
        <w:t>10%</w:t>
      </w:r>
      <w:r>
        <w:rPr>
          <w:rFonts w:ascii="仿宋" w:eastAsia="仿宋" w:hAnsi="仿宋" w:cs="仿宋" w:hint="eastAsia"/>
          <w:sz w:val="32"/>
          <w:szCs w:val="32"/>
        </w:rPr>
        <w:t>）。</w:t>
      </w:r>
    </w:p>
    <w:p w:rsidR="00774E8C" w:rsidRDefault="003A0322">
      <w:pPr>
        <w:pStyle w:val="a3"/>
        <w:widowControl/>
        <w:spacing w:beforeAutospacing="0" w:afterAutospacing="0" w:line="50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专业满分为</w:t>
      </w:r>
      <w:r>
        <w:rPr>
          <w:rFonts w:ascii="仿宋" w:eastAsia="仿宋" w:hAnsi="仿宋" w:cs="仿宋" w:hint="eastAsia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分</w:t>
      </w:r>
      <w:r>
        <w:rPr>
          <w:rFonts w:ascii="仿宋" w:eastAsia="仿宋" w:hAnsi="仿宋" w:hint="eastAsia"/>
          <w:sz w:val="32"/>
          <w:szCs w:val="32"/>
        </w:rPr>
        <w:t>（遇小数点四舍五入）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774E8C" w:rsidRDefault="003A0322">
      <w:pPr>
        <w:pStyle w:val="a3"/>
        <w:widowControl/>
        <w:spacing w:beforeAutospacing="0" w:afterAutospacing="0" w:line="50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）考试要求</w:t>
      </w:r>
    </w:p>
    <w:p w:rsidR="00774E8C" w:rsidRDefault="003A0322">
      <w:pPr>
        <w:pStyle w:val="a3"/>
        <w:widowControl/>
        <w:spacing w:beforeAutospacing="0" w:afterAutospacing="0" w:line="50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台步展示环节，考生须自备高跟鞋和不带裙边的纯色分体泳装。</w:t>
      </w:r>
    </w:p>
    <w:p w:rsidR="00774E8C" w:rsidRDefault="003A0322">
      <w:pPr>
        <w:pStyle w:val="a3"/>
        <w:widowControl/>
        <w:spacing w:beforeAutospacing="0" w:afterAutospacing="0" w:line="50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才艺表演环节，考生须从舞蹈、健美操、艺术体操中自选一项，自备服饰和音乐</w:t>
      </w:r>
      <w:r>
        <w:rPr>
          <w:rFonts w:ascii="仿宋" w:eastAsia="仿宋" w:hAnsi="仿宋" w:cs="仿宋" w:hint="eastAsia"/>
          <w:sz w:val="32"/>
          <w:szCs w:val="32"/>
        </w:rPr>
        <w:t>U</w:t>
      </w:r>
      <w:r>
        <w:rPr>
          <w:rFonts w:ascii="仿宋" w:eastAsia="仿宋" w:hAnsi="仿宋" w:cs="仿宋" w:hint="eastAsia"/>
          <w:sz w:val="32"/>
          <w:szCs w:val="32"/>
        </w:rPr>
        <w:t>盘（限</w:t>
      </w:r>
      <w:r>
        <w:rPr>
          <w:rFonts w:ascii="仿宋" w:eastAsia="仿宋" w:hAnsi="仿宋" w:cs="仿宋" w:hint="eastAsia"/>
          <w:sz w:val="32"/>
          <w:szCs w:val="32"/>
        </w:rPr>
        <w:t>MP3</w:t>
      </w:r>
      <w:r>
        <w:rPr>
          <w:rFonts w:ascii="仿宋" w:eastAsia="仿宋" w:hAnsi="仿宋" w:cs="仿宋" w:hint="eastAsia"/>
          <w:sz w:val="32"/>
          <w:szCs w:val="32"/>
        </w:rPr>
        <w:t>格式）。</w:t>
      </w:r>
    </w:p>
    <w:p w:rsidR="00774E8C" w:rsidRDefault="003A0322">
      <w:pPr>
        <w:pStyle w:val="a3"/>
        <w:widowControl/>
        <w:spacing w:beforeAutospacing="0" w:afterAutospacing="0" w:line="50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形体观察、台步展示和才艺表演全程摄像。</w:t>
      </w:r>
    </w:p>
    <w:p w:rsidR="00774E8C" w:rsidRDefault="003A0322">
      <w:pPr>
        <w:pStyle w:val="a3"/>
        <w:widowControl/>
        <w:spacing w:beforeAutospacing="0" w:afterAutospacing="0" w:line="500" w:lineRule="exact"/>
        <w:ind w:firstLine="645"/>
        <w:jc w:val="both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六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、成绩公布</w:t>
      </w:r>
    </w:p>
    <w:p w:rsidR="00774E8C" w:rsidRDefault="003A0322">
      <w:pPr>
        <w:pStyle w:val="a3"/>
        <w:widowControl/>
        <w:spacing w:beforeAutospacing="0" w:afterAutospacing="0" w:line="50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考试成绩于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19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月底前在浙江省教育考试院网站公布。</w:t>
      </w:r>
      <w:r>
        <w:rPr>
          <w:rFonts w:ascii="仿宋" w:eastAsia="仿宋" w:hAnsi="仿宋" w:cs="仿宋" w:hint="eastAsia"/>
          <w:sz w:val="32"/>
          <w:szCs w:val="32"/>
        </w:rPr>
        <w:t>专业省统考合格考生可于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月中旬自行在考试成绩查询页面下载打印合格证。</w:t>
      </w:r>
    </w:p>
    <w:p w:rsidR="00774E8C" w:rsidRDefault="003A0322">
      <w:pPr>
        <w:pStyle w:val="a3"/>
        <w:widowControl/>
        <w:spacing w:beforeAutospacing="0" w:afterAutospacing="0" w:line="500" w:lineRule="exact"/>
        <w:ind w:firstLine="645"/>
        <w:jc w:val="both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七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、其他</w:t>
      </w:r>
    </w:p>
    <w:p w:rsidR="00774E8C" w:rsidRDefault="003A0322">
      <w:pPr>
        <w:pStyle w:val="a3"/>
        <w:widowControl/>
        <w:spacing w:beforeAutospacing="0" w:afterAutospacing="0" w:line="50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</w:t>
      </w:r>
      <w:r>
        <w:rPr>
          <w:rFonts w:ascii="仿宋" w:eastAsia="仿宋" w:hAnsi="仿宋" w:cs="仿宋" w:hint="eastAsia"/>
          <w:sz w:val="32"/>
          <w:szCs w:val="32"/>
        </w:rPr>
        <w:t>时装表演</w:t>
      </w:r>
      <w:r>
        <w:rPr>
          <w:rFonts w:ascii="仿宋" w:eastAsia="仿宋" w:hAnsi="仿宋" w:cs="仿宋" w:hint="eastAsia"/>
          <w:sz w:val="32"/>
          <w:szCs w:val="32"/>
        </w:rPr>
        <w:t>类专业省统考考试费为每人次</w:t>
      </w:r>
      <w:r>
        <w:rPr>
          <w:rFonts w:ascii="仿宋" w:eastAsia="仿宋" w:hAnsi="仿宋" w:cs="仿宋" w:hint="eastAsia"/>
          <w:sz w:val="32"/>
          <w:szCs w:val="32"/>
        </w:rPr>
        <w:t>160</w:t>
      </w:r>
      <w:r>
        <w:rPr>
          <w:rFonts w:ascii="仿宋" w:eastAsia="仿宋" w:hAnsi="仿宋" w:cs="仿宋" w:hint="eastAsia"/>
          <w:sz w:val="32"/>
          <w:szCs w:val="32"/>
        </w:rPr>
        <w:t>元。</w:t>
      </w:r>
    </w:p>
    <w:p w:rsidR="00774E8C" w:rsidRDefault="003A0322">
      <w:pPr>
        <w:pStyle w:val="a3"/>
        <w:widowControl/>
        <w:spacing w:beforeAutospacing="0" w:afterAutospacing="0" w:line="50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>
        <w:rPr>
          <w:rFonts w:ascii="仿宋" w:eastAsia="仿宋" w:hAnsi="仿宋" w:cs="仿宋" w:hint="eastAsia"/>
          <w:sz w:val="32"/>
          <w:szCs w:val="32"/>
        </w:rPr>
        <w:t>考生</w:t>
      </w:r>
      <w:r>
        <w:rPr>
          <w:rFonts w:ascii="仿宋" w:eastAsia="仿宋" w:hAnsi="仿宋" w:cs="仿宋" w:hint="eastAsia"/>
          <w:sz w:val="32"/>
          <w:szCs w:val="32"/>
        </w:rPr>
        <w:t>考试期间一切费用自理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考生所需</w:t>
      </w:r>
      <w:r>
        <w:rPr>
          <w:rFonts w:ascii="仿宋" w:eastAsia="仿宋" w:hAnsi="仿宋" w:cs="仿宋" w:hint="eastAsia"/>
          <w:sz w:val="32"/>
          <w:szCs w:val="32"/>
        </w:rPr>
        <w:t>服装和音乐</w:t>
      </w:r>
      <w:r>
        <w:rPr>
          <w:rFonts w:ascii="仿宋" w:eastAsia="仿宋" w:hAnsi="仿宋" w:cs="仿宋" w:hint="eastAsia"/>
          <w:sz w:val="32"/>
          <w:szCs w:val="32"/>
        </w:rPr>
        <w:t>一律</w:t>
      </w:r>
      <w:r>
        <w:rPr>
          <w:rFonts w:ascii="仿宋" w:eastAsia="仿宋" w:hAnsi="仿宋" w:cs="仿宋" w:hint="eastAsia"/>
          <w:sz w:val="32"/>
          <w:szCs w:val="32"/>
        </w:rPr>
        <w:t>自备。</w:t>
      </w:r>
    </w:p>
    <w:p w:rsidR="00774E8C" w:rsidRDefault="003A0322">
      <w:pPr>
        <w:pStyle w:val="a3"/>
        <w:widowControl/>
        <w:spacing w:beforeAutospacing="0" w:afterAutospacing="0" w:line="50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（三）新生入学后将进行全面复查，凡与教育部规定不符或有考试违规行为者，即按有关规定处理。</w:t>
      </w:r>
    </w:p>
    <w:sectPr w:rsidR="00774E8C" w:rsidSect="00774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322" w:rsidRDefault="003A0322" w:rsidP="00F46623">
      <w:r>
        <w:separator/>
      </w:r>
    </w:p>
  </w:endnote>
  <w:endnote w:type="continuationSeparator" w:id="1">
    <w:p w:rsidR="003A0322" w:rsidRDefault="003A0322" w:rsidP="00F46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322" w:rsidRDefault="003A0322" w:rsidP="00F46623">
      <w:r>
        <w:separator/>
      </w:r>
    </w:p>
  </w:footnote>
  <w:footnote w:type="continuationSeparator" w:id="1">
    <w:p w:rsidR="003A0322" w:rsidRDefault="003A0322" w:rsidP="00F466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revisionView w:inkAnnotations="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A754EF1"/>
    <w:rsid w:val="003A0322"/>
    <w:rsid w:val="00774E8C"/>
    <w:rsid w:val="00F46623"/>
    <w:rsid w:val="0B0C4DB5"/>
    <w:rsid w:val="0ED8793B"/>
    <w:rsid w:val="12B76511"/>
    <w:rsid w:val="144F72E3"/>
    <w:rsid w:val="152C1B30"/>
    <w:rsid w:val="158A2654"/>
    <w:rsid w:val="1A8C581D"/>
    <w:rsid w:val="20D86544"/>
    <w:rsid w:val="2A754EF1"/>
    <w:rsid w:val="3002657C"/>
    <w:rsid w:val="30B320A3"/>
    <w:rsid w:val="3C5C41C5"/>
    <w:rsid w:val="3E720D7C"/>
    <w:rsid w:val="400651E6"/>
    <w:rsid w:val="4AAC30E3"/>
    <w:rsid w:val="4F0606E1"/>
    <w:rsid w:val="584E5C9E"/>
    <w:rsid w:val="5D70386B"/>
    <w:rsid w:val="60495ECE"/>
    <w:rsid w:val="671D6864"/>
    <w:rsid w:val="67A974E3"/>
    <w:rsid w:val="76035AFC"/>
    <w:rsid w:val="77CE42FA"/>
    <w:rsid w:val="7A2B215C"/>
    <w:rsid w:val="7F1B6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E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774E8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74E8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sid w:val="00774E8C"/>
    <w:rPr>
      <w:color w:val="333333"/>
      <w:u w:val="none"/>
    </w:rPr>
  </w:style>
  <w:style w:type="character" w:styleId="a5">
    <w:name w:val="Emphasis"/>
    <w:basedOn w:val="a0"/>
    <w:qFormat/>
    <w:rsid w:val="00774E8C"/>
  </w:style>
  <w:style w:type="character" w:styleId="HTML">
    <w:name w:val="HTML Definition"/>
    <w:basedOn w:val="a0"/>
    <w:qFormat/>
    <w:rsid w:val="00774E8C"/>
  </w:style>
  <w:style w:type="character" w:styleId="HTML0">
    <w:name w:val="HTML Typewriter"/>
    <w:basedOn w:val="a0"/>
    <w:qFormat/>
    <w:rsid w:val="00774E8C"/>
    <w:rPr>
      <w:rFonts w:ascii="Courier New" w:hAnsi="Courier New" w:cs="Courier New" w:hint="default"/>
      <w:sz w:val="20"/>
    </w:rPr>
  </w:style>
  <w:style w:type="character" w:styleId="HTML1">
    <w:name w:val="HTML Variable"/>
    <w:basedOn w:val="a0"/>
    <w:qFormat/>
    <w:rsid w:val="00774E8C"/>
  </w:style>
  <w:style w:type="character" w:styleId="a6">
    <w:name w:val="Hyperlink"/>
    <w:basedOn w:val="a0"/>
    <w:qFormat/>
    <w:rsid w:val="00774E8C"/>
    <w:rPr>
      <w:color w:val="333333"/>
      <w:u w:val="none"/>
    </w:rPr>
  </w:style>
  <w:style w:type="character" w:styleId="HTML2">
    <w:name w:val="HTML Code"/>
    <w:basedOn w:val="a0"/>
    <w:qFormat/>
    <w:rsid w:val="00774E8C"/>
    <w:rPr>
      <w:rFonts w:ascii="Courier New" w:hAnsi="Courier New" w:cs="Courier New" w:hint="default"/>
      <w:sz w:val="20"/>
      <w:shd w:val="clear" w:color="auto" w:fill="007AFF"/>
    </w:rPr>
  </w:style>
  <w:style w:type="character" w:styleId="HTML3">
    <w:name w:val="HTML Cite"/>
    <w:basedOn w:val="a0"/>
    <w:qFormat/>
    <w:rsid w:val="00774E8C"/>
  </w:style>
  <w:style w:type="character" w:styleId="HTML4">
    <w:name w:val="HTML Keyboard"/>
    <w:basedOn w:val="a0"/>
    <w:qFormat/>
    <w:rsid w:val="00774E8C"/>
    <w:rPr>
      <w:rFonts w:ascii="Courier New" w:hAnsi="Courier New" w:cs="Courier New" w:hint="default"/>
      <w:sz w:val="20"/>
    </w:rPr>
  </w:style>
  <w:style w:type="character" w:styleId="HTML5">
    <w:name w:val="HTML Sample"/>
    <w:basedOn w:val="a0"/>
    <w:qFormat/>
    <w:rsid w:val="00774E8C"/>
    <w:rPr>
      <w:rFonts w:ascii="Courier New" w:hAnsi="Courier New" w:cs="Courier New"/>
    </w:rPr>
  </w:style>
  <w:style w:type="paragraph" w:styleId="a7">
    <w:name w:val="header"/>
    <w:basedOn w:val="a"/>
    <w:link w:val="Char"/>
    <w:rsid w:val="00F46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F466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F46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F466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王树华</dc:creator>
  <cp:lastModifiedBy>huangzx</cp:lastModifiedBy>
  <cp:revision>3</cp:revision>
  <dcterms:created xsi:type="dcterms:W3CDTF">2019-06-12T07:11:00Z</dcterms:created>
  <dcterms:modified xsi:type="dcterms:W3CDTF">2019-10-17T08:53:00Z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