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C34" w:rsidRDefault="00252C34">
      <w:pPr>
        <w:jc w:val="center"/>
        <w:rPr>
          <w:rFonts w:ascii="方正小标宋简体" w:eastAsia="方正小标宋简体" w:hAnsi="仿宋" w:cs="Times New Roman" w:hint="eastAsia"/>
          <w:b/>
          <w:sz w:val="32"/>
          <w:szCs w:val="32"/>
        </w:rPr>
      </w:pPr>
    </w:p>
    <w:p w:rsidR="00EA1BEE" w:rsidRPr="0045067F" w:rsidRDefault="001A2B92">
      <w:pPr>
        <w:jc w:val="center"/>
        <w:rPr>
          <w:rFonts w:ascii="方正小标宋简体" w:eastAsia="方正小标宋简体" w:hAnsi="仿宋" w:cs="Times New Roman"/>
          <w:b/>
          <w:sz w:val="30"/>
          <w:szCs w:val="30"/>
        </w:rPr>
      </w:pPr>
      <w:r w:rsidRPr="0045067F">
        <w:rPr>
          <w:rFonts w:ascii="方正小标宋简体" w:eastAsia="方正小标宋简体" w:hAnsi="仿宋" w:cs="Times New Roman" w:hint="eastAsia"/>
          <w:b/>
          <w:sz w:val="30"/>
          <w:szCs w:val="30"/>
        </w:rPr>
        <w:t>浙江商业职业技术学院</w:t>
      </w:r>
    </w:p>
    <w:p w:rsidR="00EA1BEE" w:rsidRPr="0045067F" w:rsidRDefault="001A2B92">
      <w:pPr>
        <w:jc w:val="center"/>
        <w:rPr>
          <w:rFonts w:ascii="方正小标宋简体" w:eastAsia="方正小标宋简体" w:hAnsi="仿宋" w:cs="Times New Roman"/>
          <w:b/>
          <w:sz w:val="30"/>
          <w:szCs w:val="30"/>
        </w:rPr>
      </w:pPr>
      <w:r w:rsidRPr="0045067F">
        <w:rPr>
          <w:rFonts w:ascii="方正小标宋简体" w:eastAsia="方正小标宋简体" w:hAnsi="仿宋" w:cs="Times New Roman" w:hint="eastAsia"/>
          <w:b/>
          <w:sz w:val="30"/>
          <w:szCs w:val="30"/>
        </w:rPr>
        <w:t>2019年</w:t>
      </w:r>
      <w:r w:rsidR="00EB53F5" w:rsidRPr="0045067F">
        <w:rPr>
          <w:rFonts w:ascii="方正小标宋简体" w:eastAsia="方正小标宋简体" w:hAnsi="仿宋" w:cs="Times New Roman" w:hint="eastAsia"/>
          <w:b/>
          <w:sz w:val="30"/>
          <w:szCs w:val="30"/>
        </w:rPr>
        <w:t>面向退役士兵、下岗失业人员等高职扩招招生章程</w:t>
      </w:r>
    </w:p>
    <w:p w:rsidR="00EA1BEE" w:rsidRDefault="00EA1BEE">
      <w:pPr>
        <w:jc w:val="center"/>
        <w:rPr>
          <w:rFonts w:ascii="方正小标宋简体" w:eastAsia="方正小标宋简体" w:hAnsi="仿宋" w:cs="Times New Roman"/>
          <w:b/>
          <w:sz w:val="32"/>
          <w:szCs w:val="32"/>
        </w:rPr>
      </w:pPr>
    </w:p>
    <w:p w:rsidR="001F55E4" w:rsidRDefault="001F55E4">
      <w:pPr>
        <w:jc w:val="center"/>
        <w:rPr>
          <w:rFonts w:ascii="方正小标宋简体" w:eastAsia="方正小标宋简体" w:hAnsi="仿宋" w:cs="Times New Roman"/>
          <w:b/>
          <w:sz w:val="32"/>
          <w:szCs w:val="32"/>
        </w:rPr>
      </w:pPr>
    </w:p>
    <w:p w:rsidR="008100EA" w:rsidRPr="00B0372B" w:rsidRDefault="008100EA" w:rsidP="009E17F2">
      <w:pPr>
        <w:spacing w:line="360" w:lineRule="auto"/>
        <w:jc w:val="center"/>
        <w:rPr>
          <w:rFonts w:ascii="黑体" w:eastAsia="黑体" w:hAnsi="黑体"/>
          <w:color w:val="000000"/>
          <w:sz w:val="28"/>
          <w:szCs w:val="28"/>
        </w:rPr>
      </w:pPr>
      <w:r w:rsidRPr="00B0372B">
        <w:rPr>
          <w:rFonts w:ascii="黑体" w:eastAsia="黑体" w:hAnsi="黑体"/>
          <w:color w:val="000000"/>
          <w:sz w:val="28"/>
          <w:szCs w:val="28"/>
        </w:rPr>
        <w:t>第一章</w:t>
      </w:r>
      <w:r w:rsidR="00385D6D" w:rsidRPr="00B0372B">
        <w:rPr>
          <w:rFonts w:ascii="黑体" w:eastAsia="黑体" w:hAnsi="黑体" w:cs="宋体" w:hint="eastAsia"/>
          <w:color w:val="000000"/>
          <w:sz w:val="28"/>
          <w:szCs w:val="28"/>
        </w:rPr>
        <w:t xml:space="preserve">  </w:t>
      </w:r>
      <w:r w:rsidRPr="00B0372B">
        <w:rPr>
          <w:rFonts w:ascii="黑体" w:eastAsia="黑体" w:hAnsi="黑体"/>
          <w:color w:val="000000"/>
          <w:sz w:val="28"/>
          <w:szCs w:val="28"/>
        </w:rPr>
        <w:t>总</w:t>
      </w:r>
      <w:r w:rsidR="00385D6D" w:rsidRPr="00B0372B">
        <w:rPr>
          <w:rFonts w:ascii="黑体" w:eastAsia="黑体" w:hAnsi="黑体" w:hint="eastAsia"/>
          <w:color w:val="000000"/>
          <w:sz w:val="28"/>
          <w:szCs w:val="28"/>
        </w:rPr>
        <w:t xml:space="preserve"> </w:t>
      </w:r>
      <w:r w:rsidRPr="00B0372B">
        <w:rPr>
          <w:rFonts w:ascii="黑体" w:eastAsia="黑体" w:hAnsi="黑体"/>
          <w:color w:val="000000"/>
          <w:sz w:val="28"/>
          <w:szCs w:val="28"/>
        </w:rPr>
        <w:t>则</w:t>
      </w:r>
    </w:p>
    <w:p w:rsidR="00EA1BEE" w:rsidRPr="00EB53F5" w:rsidRDefault="008100EA" w:rsidP="00EB53F5">
      <w:pPr>
        <w:widowControl/>
        <w:spacing w:line="360" w:lineRule="auto"/>
        <w:ind w:firstLineChars="200" w:firstLine="562"/>
        <w:jc w:val="left"/>
        <w:rPr>
          <w:rFonts w:ascii="仿宋" w:eastAsia="仿宋" w:hAnsi="仿宋"/>
          <w:color w:val="000000"/>
          <w:sz w:val="28"/>
          <w:szCs w:val="28"/>
        </w:rPr>
      </w:pPr>
      <w:r w:rsidRPr="00D93DD6">
        <w:rPr>
          <w:rFonts w:ascii="仿宋" w:eastAsia="仿宋" w:hAnsi="仿宋" w:cs="Times New Roman" w:hint="eastAsia"/>
          <w:b/>
          <w:color w:val="000000"/>
          <w:sz w:val="28"/>
          <w:szCs w:val="28"/>
        </w:rPr>
        <w:t>第一条</w:t>
      </w:r>
      <w:r w:rsidR="000414A1">
        <w:rPr>
          <w:rFonts w:ascii="仿宋" w:eastAsia="仿宋" w:hAnsi="仿宋" w:cs="Times New Roman" w:hint="eastAsia"/>
          <w:b/>
          <w:color w:val="000000"/>
          <w:sz w:val="28"/>
          <w:szCs w:val="28"/>
        </w:rPr>
        <w:t xml:space="preserve"> </w:t>
      </w:r>
      <w:r w:rsidR="001A2B92" w:rsidRPr="00D93DD6">
        <w:rPr>
          <w:rFonts w:ascii="仿宋" w:eastAsia="仿宋" w:hAnsi="仿宋" w:cs="Times New Roman" w:hint="eastAsia"/>
          <w:color w:val="000000"/>
          <w:sz w:val="28"/>
          <w:szCs w:val="28"/>
        </w:rPr>
        <w:t>为贯彻落</w:t>
      </w:r>
      <w:r w:rsidR="001A2B92" w:rsidRPr="00D93DD6">
        <w:rPr>
          <w:rFonts w:ascii="仿宋" w:eastAsia="仿宋" w:hAnsi="仿宋" w:cs="Times New Roman"/>
          <w:color w:val="000000"/>
          <w:sz w:val="28"/>
          <w:szCs w:val="28"/>
        </w:rPr>
        <w:t>2019年国务院《政府工作报告》关于高职大规模扩招要求，确保稳定有序、高质量完成我省扩招工作任务，根</w:t>
      </w:r>
      <w:r w:rsidR="001A2B92" w:rsidRPr="00D93DD6">
        <w:rPr>
          <w:rFonts w:ascii="仿宋" w:eastAsia="仿宋" w:hAnsi="仿宋" w:cs="Times New Roman" w:hint="eastAsia"/>
          <w:color w:val="000000"/>
          <w:sz w:val="28"/>
          <w:szCs w:val="28"/>
        </w:rPr>
        <w:t>据浙江省教育厅等六部门关于印发《浙江省高职扩招专项工作实施方案》的通知（浙职成教〔</w:t>
      </w:r>
      <w:r w:rsidR="001A2B92" w:rsidRPr="00D93DD6">
        <w:rPr>
          <w:rFonts w:ascii="仿宋" w:eastAsia="仿宋" w:hAnsi="仿宋" w:cs="Times New Roman"/>
          <w:color w:val="000000"/>
          <w:sz w:val="28"/>
          <w:szCs w:val="28"/>
        </w:rPr>
        <w:t>2019〕</w:t>
      </w:r>
      <w:r w:rsidR="001A2B92" w:rsidRPr="00D93DD6">
        <w:rPr>
          <w:rFonts w:ascii="仿宋" w:eastAsia="仿宋" w:hAnsi="仿宋" w:cs="Times New Roman" w:hint="eastAsia"/>
          <w:color w:val="000000"/>
          <w:sz w:val="28"/>
          <w:szCs w:val="28"/>
        </w:rPr>
        <w:t>143</w:t>
      </w:r>
      <w:r w:rsidR="001A2B92" w:rsidRPr="00D93DD6">
        <w:rPr>
          <w:rFonts w:ascii="仿宋" w:eastAsia="仿宋" w:hAnsi="仿宋" w:cs="Times New Roman"/>
          <w:color w:val="000000"/>
          <w:sz w:val="28"/>
          <w:szCs w:val="28"/>
        </w:rPr>
        <w:t>号</w:t>
      </w:r>
      <w:r w:rsidR="001A2B92" w:rsidRPr="00D93DD6">
        <w:rPr>
          <w:rFonts w:ascii="仿宋" w:eastAsia="仿宋" w:hAnsi="仿宋" w:cs="Times New Roman" w:hint="eastAsia"/>
          <w:color w:val="000000"/>
          <w:sz w:val="28"/>
          <w:szCs w:val="28"/>
        </w:rPr>
        <w:t>）要求</w:t>
      </w:r>
      <w:r w:rsidR="001A2B92" w:rsidRPr="00D93DD6">
        <w:rPr>
          <w:rFonts w:ascii="仿宋" w:eastAsia="仿宋" w:hAnsi="仿宋" w:cs="Times New Roman"/>
          <w:color w:val="000000"/>
          <w:sz w:val="28"/>
          <w:szCs w:val="28"/>
        </w:rPr>
        <w:t>，结合</w:t>
      </w:r>
      <w:r w:rsidR="001A2B92" w:rsidRPr="00D93DD6">
        <w:rPr>
          <w:rFonts w:ascii="仿宋" w:eastAsia="仿宋" w:hAnsi="仿宋" w:cs="Times New Roman" w:hint="eastAsia"/>
          <w:color w:val="000000"/>
          <w:sz w:val="28"/>
          <w:szCs w:val="28"/>
        </w:rPr>
        <w:t>学校办学</w:t>
      </w:r>
      <w:r w:rsidR="001A2B92" w:rsidRPr="00D93DD6">
        <w:rPr>
          <w:rFonts w:ascii="仿宋" w:eastAsia="仿宋" w:hAnsi="仿宋" w:cs="Times New Roman"/>
          <w:color w:val="000000"/>
          <w:sz w:val="28"/>
          <w:szCs w:val="28"/>
        </w:rPr>
        <w:t>实际，</w:t>
      </w:r>
      <w:r w:rsidR="001A2B92" w:rsidRPr="00D93DD6">
        <w:rPr>
          <w:rFonts w:ascii="仿宋" w:eastAsia="仿宋" w:hAnsi="仿宋" w:hint="eastAsia"/>
          <w:color w:val="000000"/>
          <w:sz w:val="28"/>
          <w:szCs w:val="28"/>
        </w:rPr>
        <w:t>特制订2019年面向</w:t>
      </w:r>
      <w:r w:rsidR="00EB53F5" w:rsidRPr="00EB53F5">
        <w:rPr>
          <w:rFonts w:ascii="仿宋" w:eastAsia="仿宋" w:hAnsi="仿宋" w:hint="eastAsia"/>
          <w:color w:val="000000"/>
          <w:sz w:val="28"/>
          <w:szCs w:val="28"/>
        </w:rPr>
        <w:t>退役士兵高职扩招考生和下岗失业人员、农民工、新型职业农民等高职扩招</w:t>
      </w:r>
      <w:r w:rsidR="001A2B92" w:rsidRPr="00D93DD6">
        <w:rPr>
          <w:rFonts w:ascii="仿宋" w:eastAsia="仿宋" w:hAnsi="仿宋" w:hint="eastAsia"/>
          <w:color w:val="000000"/>
          <w:sz w:val="28"/>
          <w:szCs w:val="28"/>
        </w:rPr>
        <w:t>招生章程。</w:t>
      </w:r>
    </w:p>
    <w:p w:rsidR="008100EA" w:rsidRPr="00B0372B" w:rsidRDefault="008100EA" w:rsidP="009E17F2">
      <w:pPr>
        <w:spacing w:line="360" w:lineRule="auto"/>
        <w:jc w:val="center"/>
        <w:rPr>
          <w:rFonts w:ascii="黑体" w:eastAsia="黑体" w:hAnsi="黑体"/>
          <w:color w:val="000000"/>
          <w:sz w:val="28"/>
          <w:szCs w:val="28"/>
        </w:rPr>
      </w:pPr>
      <w:r w:rsidRPr="00B0372B">
        <w:rPr>
          <w:rFonts w:ascii="黑体" w:eastAsia="黑体" w:hAnsi="黑体" w:hint="eastAsia"/>
          <w:color w:val="000000"/>
          <w:sz w:val="28"/>
          <w:szCs w:val="28"/>
        </w:rPr>
        <w:t>第二章</w:t>
      </w:r>
      <w:r w:rsidR="00385D6D" w:rsidRPr="00B0372B">
        <w:rPr>
          <w:rFonts w:ascii="黑体" w:eastAsia="黑体" w:hAnsi="黑体" w:hint="eastAsia"/>
          <w:color w:val="000000"/>
          <w:sz w:val="28"/>
          <w:szCs w:val="28"/>
        </w:rPr>
        <w:t xml:space="preserve">  </w:t>
      </w:r>
      <w:r w:rsidRPr="00B0372B">
        <w:rPr>
          <w:rFonts w:ascii="黑体" w:eastAsia="黑体" w:hAnsi="黑体" w:hint="eastAsia"/>
          <w:color w:val="000000"/>
          <w:sz w:val="28"/>
          <w:szCs w:val="28"/>
        </w:rPr>
        <w:t>学校概况</w:t>
      </w:r>
    </w:p>
    <w:p w:rsidR="008100EA" w:rsidRPr="00D93DD6" w:rsidRDefault="008100EA" w:rsidP="00D93DD6">
      <w:pPr>
        <w:spacing w:line="360" w:lineRule="auto"/>
        <w:ind w:firstLineChars="200" w:firstLine="562"/>
        <w:rPr>
          <w:rFonts w:ascii="仿宋" w:eastAsia="仿宋" w:hAnsi="仿宋"/>
          <w:color w:val="000000"/>
          <w:sz w:val="28"/>
          <w:szCs w:val="28"/>
        </w:rPr>
      </w:pPr>
      <w:r w:rsidRPr="00D93DD6">
        <w:rPr>
          <w:rFonts w:ascii="仿宋" w:eastAsia="仿宋" w:hAnsi="仿宋" w:hint="eastAsia"/>
          <w:b/>
          <w:color w:val="000000"/>
          <w:sz w:val="28"/>
          <w:szCs w:val="28"/>
        </w:rPr>
        <w:t>第二条</w:t>
      </w:r>
      <w:r w:rsidR="000414A1">
        <w:rPr>
          <w:rFonts w:ascii="仿宋" w:eastAsia="仿宋" w:hAnsi="仿宋" w:hint="eastAsia"/>
          <w:color w:val="000000"/>
          <w:sz w:val="28"/>
          <w:szCs w:val="28"/>
        </w:rPr>
        <w:t xml:space="preserve"> </w:t>
      </w:r>
      <w:r w:rsidRPr="00D93DD6">
        <w:rPr>
          <w:rFonts w:ascii="仿宋" w:eastAsia="仿宋" w:hAnsi="仿宋" w:hint="eastAsia"/>
          <w:color w:val="000000"/>
          <w:sz w:val="28"/>
          <w:szCs w:val="28"/>
        </w:rPr>
        <w:t>学校全称：浙江商业职业技术学院，学校国标码12865，浙江省招生代码0046；校址：浙江省杭州市滨江区滨文路470号，分滨江、德胜两个校区；办学层次：专科（高职）；办学性质：公办普通高等学校；办学类型：全日制；学校隶属单位：浙江省交通集团；业务主管单位：浙江省教育厅。</w:t>
      </w:r>
    </w:p>
    <w:p w:rsidR="00EA1BEE" w:rsidRPr="00D93DD6" w:rsidRDefault="008100EA" w:rsidP="00D93DD6">
      <w:pPr>
        <w:spacing w:line="360" w:lineRule="auto"/>
        <w:ind w:firstLineChars="200" w:firstLine="562"/>
        <w:rPr>
          <w:rFonts w:ascii="仿宋" w:eastAsia="仿宋" w:hAnsi="仿宋" w:cs="Times New Roman"/>
          <w:color w:val="000000"/>
          <w:sz w:val="28"/>
          <w:szCs w:val="28"/>
        </w:rPr>
      </w:pPr>
      <w:r w:rsidRPr="00D93DD6">
        <w:rPr>
          <w:rFonts w:ascii="仿宋" w:eastAsia="仿宋" w:hAnsi="仿宋" w:cs="宋体" w:hint="eastAsia"/>
          <w:b/>
          <w:color w:val="000000"/>
          <w:kern w:val="0"/>
          <w:sz w:val="28"/>
          <w:szCs w:val="28"/>
        </w:rPr>
        <w:t>第三条</w:t>
      </w:r>
      <w:r w:rsidR="000414A1">
        <w:rPr>
          <w:rFonts w:ascii="仿宋" w:eastAsia="仿宋" w:hAnsi="仿宋" w:cs="宋体" w:hint="eastAsia"/>
          <w:color w:val="000000"/>
          <w:kern w:val="0"/>
          <w:sz w:val="28"/>
          <w:szCs w:val="28"/>
        </w:rPr>
        <w:t xml:space="preserve"> </w:t>
      </w:r>
      <w:r w:rsidR="001A2B92" w:rsidRPr="00D93DD6">
        <w:rPr>
          <w:rFonts w:ascii="仿宋" w:eastAsia="仿宋" w:hAnsi="仿宋" w:cs="宋体" w:hint="eastAsia"/>
          <w:color w:val="000000"/>
          <w:kern w:val="0"/>
          <w:sz w:val="28"/>
          <w:szCs w:val="28"/>
        </w:rPr>
        <w:t>学</w:t>
      </w:r>
      <w:r w:rsidR="001A2B92" w:rsidRPr="00D93DD6">
        <w:rPr>
          <w:rFonts w:ascii="仿宋" w:eastAsia="仿宋" w:hAnsi="仿宋" w:cs="宋体"/>
          <w:color w:val="000000"/>
          <w:kern w:val="0"/>
          <w:sz w:val="28"/>
          <w:szCs w:val="28"/>
        </w:rPr>
        <w:t>校是经浙江省人民政府批准设立的公办高等职业技术学院</w:t>
      </w:r>
      <w:r w:rsidR="001A2B92" w:rsidRPr="00D93DD6">
        <w:rPr>
          <w:rFonts w:ascii="仿宋" w:eastAsia="仿宋" w:hAnsi="仿宋" w:cs="宋体" w:hint="eastAsia"/>
          <w:color w:val="000000"/>
          <w:kern w:val="0"/>
          <w:sz w:val="28"/>
          <w:szCs w:val="28"/>
        </w:rPr>
        <w:t>，</w:t>
      </w:r>
      <w:r w:rsidR="001A2B92" w:rsidRPr="00D93DD6">
        <w:rPr>
          <w:rFonts w:ascii="仿宋" w:eastAsia="仿宋" w:hAnsi="仿宋" w:cs="宋体"/>
          <w:color w:val="000000"/>
          <w:kern w:val="0"/>
          <w:sz w:val="28"/>
          <w:szCs w:val="28"/>
        </w:rPr>
        <w:t>是</w:t>
      </w:r>
      <w:r w:rsidR="001F28AF" w:rsidRPr="00D93DD6">
        <w:rPr>
          <w:rFonts w:ascii="仿宋" w:eastAsia="仿宋" w:hAnsi="仿宋" w:cs="宋体" w:hint="eastAsia"/>
          <w:color w:val="000000"/>
          <w:kern w:val="0"/>
          <w:sz w:val="28"/>
          <w:szCs w:val="28"/>
        </w:rPr>
        <w:t>国家</w:t>
      </w:r>
      <w:r w:rsidR="001A2B92" w:rsidRPr="00D93DD6">
        <w:rPr>
          <w:rFonts w:ascii="仿宋" w:eastAsia="仿宋" w:hAnsi="仿宋" w:cs="宋体" w:hint="eastAsia"/>
          <w:color w:val="000000"/>
          <w:kern w:val="0"/>
          <w:sz w:val="28"/>
          <w:szCs w:val="28"/>
        </w:rPr>
        <w:t>优质高职院校、教育部高</w:t>
      </w:r>
      <w:r w:rsidR="00C47CBF" w:rsidRPr="00D93DD6">
        <w:rPr>
          <w:rFonts w:ascii="仿宋" w:eastAsia="仿宋" w:hAnsi="仿宋" w:cs="宋体" w:hint="eastAsia"/>
          <w:color w:val="000000"/>
          <w:kern w:val="0"/>
          <w:sz w:val="28"/>
          <w:szCs w:val="28"/>
        </w:rPr>
        <w:t>职高专人才培养工作水平评估优秀院校、全国首批现代学徒制试点高校、浙江省示范性高等职业院校</w:t>
      </w:r>
      <w:r w:rsidR="001A2B92" w:rsidRPr="00D93DD6">
        <w:rPr>
          <w:rFonts w:ascii="仿宋" w:eastAsia="仿宋" w:hAnsi="仿宋" w:cs="宋体" w:hint="eastAsia"/>
          <w:color w:val="000000"/>
          <w:kern w:val="0"/>
          <w:sz w:val="28"/>
          <w:szCs w:val="28"/>
        </w:rPr>
        <w:t>、浙江省首批优质高职院校，</w:t>
      </w:r>
      <w:r w:rsidR="001A2B92" w:rsidRPr="00D93DD6">
        <w:rPr>
          <w:rFonts w:ascii="仿宋" w:eastAsia="仿宋" w:hAnsi="仿宋" w:hint="eastAsia"/>
          <w:color w:val="000000" w:themeColor="text1"/>
          <w:sz w:val="28"/>
          <w:szCs w:val="28"/>
          <w:lang w:val="zh-CN"/>
        </w:rPr>
        <w:t>现为国家级专业教学资源库—烹饪工</w:t>
      </w:r>
      <w:r w:rsidR="001A2B92" w:rsidRPr="00D93DD6">
        <w:rPr>
          <w:rFonts w:ascii="仿宋" w:eastAsia="仿宋" w:hAnsi="仿宋" w:hint="eastAsia"/>
          <w:color w:val="000000" w:themeColor="text1"/>
          <w:sz w:val="28"/>
          <w:szCs w:val="28"/>
          <w:lang w:val="zh-CN"/>
        </w:rPr>
        <w:lastRenderedPageBreak/>
        <w:t>艺与营养传承与创新资源库建设单位。</w:t>
      </w:r>
      <w:r w:rsidR="001A2B92" w:rsidRPr="00D93DD6">
        <w:rPr>
          <w:rFonts w:ascii="仿宋" w:eastAsia="仿宋" w:hAnsi="仿宋" w:cs="宋体" w:hint="eastAsia"/>
          <w:color w:val="000000"/>
          <w:kern w:val="0"/>
          <w:sz w:val="28"/>
          <w:szCs w:val="28"/>
        </w:rPr>
        <w:t>学校</w:t>
      </w:r>
      <w:r w:rsidR="001A2B92" w:rsidRPr="00D93DD6">
        <w:rPr>
          <w:rFonts w:ascii="仿宋" w:eastAsia="仿宋" w:hAnsi="仿宋" w:hint="eastAsia"/>
          <w:color w:val="000000"/>
          <w:sz w:val="28"/>
          <w:szCs w:val="28"/>
        </w:rPr>
        <w:t>前身为创办于1911年的杭州中等商业学堂，具有百年商业职业教育历史。学校占地面积569亩，现有</w:t>
      </w:r>
      <w:r w:rsidR="001A2B92" w:rsidRPr="00D93DD6">
        <w:rPr>
          <w:rFonts w:ascii="仿宋" w:eastAsia="仿宋" w:hAnsi="仿宋" w:cs="宋体"/>
          <w:color w:val="000000"/>
          <w:kern w:val="0"/>
          <w:sz w:val="28"/>
          <w:szCs w:val="28"/>
        </w:rPr>
        <w:t>全日制在校生</w:t>
      </w:r>
      <w:r w:rsidR="001A2B92" w:rsidRPr="00D93DD6">
        <w:rPr>
          <w:rFonts w:ascii="仿宋" w:eastAsia="仿宋" w:hAnsi="仿宋" w:cs="宋体" w:hint="eastAsia"/>
          <w:color w:val="000000"/>
          <w:kern w:val="0"/>
          <w:sz w:val="28"/>
          <w:szCs w:val="28"/>
        </w:rPr>
        <w:t>1.1万余</w:t>
      </w:r>
      <w:r w:rsidR="001A2B92" w:rsidRPr="00D93DD6">
        <w:rPr>
          <w:rFonts w:ascii="仿宋" w:eastAsia="仿宋" w:hAnsi="仿宋" w:cs="宋体"/>
          <w:color w:val="000000"/>
          <w:kern w:val="0"/>
          <w:sz w:val="28"/>
          <w:szCs w:val="28"/>
        </w:rPr>
        <w:t>人</w:t>
      </w:r>
      <w:r w:rsidR="001A2B92" w:rsidRPr="00D93DD6">
        <w:rPr>
          <w:rFonts w:ascii="仿宋" w:eastAsia="仿宋" w:hAnsi="仿宋" w:cs="Times New Roman" w:hint="eastAsia"/>
          <w:color w:val="000000"/>
          <w:sz w:val="28"/>
          <w:szCs w:val="28"/>
        </w:rPr>
        <w:t>。</w:t>
      </w:r>
    </w:p>
    <w:p w:rsidR="00BA4AF8" w:rsidRPr="00B0372B" w:rsidRDefault="00BA4AF8" w:rsidP="009E17F2">
      <w:pPr>
        <w:spacing w:line="360" w:lineRule="auto"/>
        <w:jc w:val="center"/>
        <w:rPr>
          <w:rFonts w:ascii="黑体" w:eastAsia="黑体" w:hAnsi="黑体"/>
          <w:color w:val="000000"/>
          <w:sz w:val="28"/>
          <w:szCs w:val="28"/>
        </w:rPr>
      </w:pPr>
      <w:r w:rsidRPr="00B0372B">
        <w:rPr>
          <w:rFonts w:ascii="黑体" w:eastAsia="黑体" w:hAnsi="黑体" w:hint="eastAsia"/>
          <w:color w:val="000000"/>
          <w:sz w:val="28"/>
          <w:szCs w:val="28"/>
        </w:rPr>
        <w:t>第三章</w:t>
      </w:r>
      <w:r w:rsidR="00385D6D" w:rsidRPr="00B0372B">
        <w:rPr>
          <w:rFonts w:ascii="黑体" w:eastAsia="黑体" w:hAnsi="黑体" w:hint="eastAsia"/>
          <w:color w:val="000000"/>
          <w:sz w:val="28"/>
          <w:szCs w:val="28"/>
        </w:rPr>
        <w:t xml:space="preserve">  </w:t>
      </w:r>
      <w:r w:rsidRPr="00B0372B">
        <w:rPr>
          <w:rFonts w:ascii="黑体" w:eastAsia="黑体" w:hAnsi="黑体"/>
          <w:color w:val="000000"/>
          <w:sz w:val="28"/>
          <w:szCs w:val="28"/>
        </w:rPr>
        <w:t>招生机构与监督机制</w:t>
      </w:r>
    </w:p>
    <w:p w:rsidR="00BA4AF8" w:rsidRPr="00D93DD6" w:rsidRDefault="00BA4AF8" w:rsidP="00D93DD6">
      <w:pPr>
        <w:spacing w:line="360" w:lineRule="auto"/>
        <w:ind w:firstLineChars="200" w:firstLine="562"/>
        <w:rPr>
          <w:rFonts w:ascii="仿宋" w:eastAsia="仿宋" w:hAnsi="仿宋"/>
          <w:color w:val="000000"/>
          <w:sz w:val="28"/>
          <w:szCs w:val="28"/>
        </w:rPr>
      </w:pPr>
      <w:r w:rsidRPr="00D93DD6">
        <w:rPr>
          <w:rFonts w:ascii="仿宋" w:eastAsia="仿宋" w:hAnsi="仿宋" w:hint="eastAsia"/>
          <w:b/>
          <w:color w:val="000000"/>
          <w:sz w:val="28"/>
          <w:szCs w:val="28"/>
        </w:rPr>
        <w:t>第四条</w:t>
      </w:r>
      <w:r w:rsidR="000414A1">
        <w:rPr>
          <w:rFonts w:ascii="仿宋" w:eastAsia="仿宋" w:hAnsi="仿宋" w:hint="eastAsia"/>
          <w:color w:val="000000"/>
          <w:sz w:val="28"/>
          <w:szCs w:val="28"/>
        </w:rPr>
        <w:t xml:space="preserve"> </w:t>
      </w:r>
      <w:r w:rsidRPr="00D93DD6">
        <w:rPr>
          <w:rFonts w:ascii="仿宋" w:eastAsia="仿宋" w:hAnsi="仿宋"/>
          <w:color w:val="000000"/>
          <w:sz w:val="28"/>
          <w:szCs w:val="28"/>
        </w:rPr>
        <w:t>学校成立</w:t>
      </w:r>
      <w:r w:rsidR="00EB53F5" w:rsidRPr="00EB53F5">
        <w:rPr>
          <w:rFonts w:ascii="仿宋" w:eastAsia="仿宋" w:hAnsi="仿宋" w:hint="eastAsia"/>
          <w:color w:val="000000"/>
          <w:sz w:val="28"/>
          <w:szCs w:val="28"/>
        </w:rPr>
        <w:t>退役士兵高职扩招考生和下岗失业人员、农民工、新型职业农民等高职扩招考生</w:t>
      </w:r>
      <w:r w:rsidRPr="00D93DD6">
        <w:rPr>
          <w:rFonts w:ascii="仿宋" w:eastAsia="仿宋" w:hAnsi="仿宋"/>
          <w:color w:val="000000"/>
          <w:sz w:val="28"/>
          <w:szCs w:val="28"/>
        </w:rPr>
        <w:t>招生领导小组，全面负责学校招生工作，下设</w:t>
      </w:r>
      <w:r w:rsidRPr="00D93DD6">
        <w:rPr>
          <w:rFonts w:ascii="仿宋" w:eastAsia="仿宋" w:hAnsi="仿宋" w:hint="eastAsia"/>
          <w:color w:val="000000"/>
          <w:sz w:val="28"/>
          <w:szCs w:val="28"/>
        </w:rPr>
        <w:t>浙江商业职业技术学院</w:t>
      </w:r>
      <w:r w:rsidRPr="00D93DD6">
        <w:rPr>
          <w:rFonts w:ascii="仿宋" w:eastAsia="仿宋" w:hAnsi="仿宋"/>
          <w:color w:val="000000"/>
          <w:sz w:val="28"/>
          <w:szCs w:val="28"/>
        </w:rPr>
        <w:t>招生办公室，负责招生的日常事务。招生中的重大问题由学校党委</w:t>
      </w:r>
      <w:r w:rsidRPr="00D93DD6">
        <w:rPr>
          <w:rFonts w:ascii="仿宋" w:eastAsia="仿宋" w:hAnsi="仿宋" w:hint="eastAsia"/>
          <w:color w:val="000000"/>
          <w:sz w:val="28"/>
          <w:szCs w:val="28"/>
        </w:rPr>
        <w:t>研究</w:t>
      </w:r>
      <w:r w:rsidRPr="00D93DD6">
        <w:rPr>
          <w:rFonts w:ascii="仿宋" w:eastAsia="仿宋" w:hAnsi="仿宋"/>
          <w:color w:val="000000"/>
          <w:sz w:val="28"/>
          <w:szCs w:val="28"/>
        </w:rPr>
        <w:t>决定。</w:t>
      </w:r>
    </w:p>
    <w:p w:rsidR="00BA4AF8" w:rsidRPr="00D93DD6" w:rsidRDefault="00BA4AF8" w:rsidP="009E17F2">
      <w:pPr>
        <w:spacing w:line="360" w:lineRule="auto"/>
        <w:ind w:firstLine="420"/>
        <w:rPr>
          <w:rFonts w:ascii="仿宋" w:eastAsia="仿宋" w:hAnsi="仿宋"/>
          <w:color w:val="000000"/>
          <w:sz w:val="28"/>
          <w:szCs w:val="28"/>
        </w:rPr>
      </w:pPr>
      <w:r w:rsidRPr="00D93DD6">
        <w:rPr>
          <w:rFonts w:ascii="仿宋" w:eastAsia="仿宋" w:hAnsi="仿宋"/>
          <w:b/>
          <w:color w:val="000000"/>
          <w:sz w:val="28"/>
          <w:szCs w:val="28"/>
        </w:rPr>
        <w:t>第</w:t>
      </w:r>
      <w:r w:rsidRPr="00D93DD6">
        <w:rPr>
          <w:rFonts w:ascii="仿宋" w:eastAsia="仿宋" w:hAnsi="仿宋" w:hint="eastAsia"/>
          <w:b/>
          <w:color w:val="000000"/>
          <w:sz w:val="28"/>
          <w:szCs w:val="28"/>
        </w:rPr>
        <w:t>五</w:t>
      </w:r>
      <w:r w:rsidRPr="00D93DD6">
        <w:rPr>
          <w:rFonts w:ascii="仿宋" w:eastAsia="仿宋" w:hAnsi="仿宋"/>
          <w:b/>
          <w:color w:val="000000"/>
          <w:sz w:val="28"/>
          <w:szCs w:val="28"/>
        </w:rPr>
        <w:t>条</w:t>
      </w:r>
      <w:r w:rsidR="000414A1">
        <w:rPr>
          <w:rFonts w:ascii="仿宋" w:eastAsia="仿宋" w:hAnsi="仿宋" w:cs="宋体" w:hint="eastAsia"/>
          <w:color w:val="000000"/>
          <w:sz w:val="28"/>
          <w:szCs w:val="28"/>
        </w:rPr>
        <w:t xml:space="preserve"> </w:t>
      </w:r>
      <w:r w:rsidRPr="00D93DD6">
        <w:rPr>
          <w:rFonts w:ascii="仿宋" w:eastAsia="仿宋" w:hAnsi="仿宋"/>
          <w:color w:val="000000"/>
          <w:sz w:val="28"/>
          <w:szCs w:val="28"/>
        </w:rPr>
        <w:t>学校</w:t>
      </w:r>
      <w:r w:rsidRPr="00D93DD6">
        <w:rPr>
          <w:rFonts w:ascii="仿宋" w:eastAsia="仿宋" w:hAnsi="仿宋" w:hint="eastAsia"/>
          <w:color w:val="000000"/>
          <w:sz w:val="28"/>
          <w:szCs w:val="28"/>
        </w:rPr>
        <w:t>纪检</w:t>
      </w:r>
      <w:r w:rsidRPr="00D93DD6">
        <w:rPr>
          <w:rFonts w:ascii="仿宋" w:eastAsia="仿宋" w:hAnsi="仿宋"/>
          <w:color w:val="000000"/>
          <w:sz w:val="28"/>
          <w:szCs w:val="28"/>
        </w:rPr>
        <w:t>监察部门负责</w:t>
      </w:r>
      <w:r w:rsidRPr="00D93DD6">
        <w:rPr>
          <w:rFonts w:ascii="仿宋" w:eastAsia="仿宋" w:hAnsi="仿宋" w:hint="eastAsia"/>
          <w:color w:val="000000"/>
          <w:sz w:val="28"/>
          <w:szCs w:val="28"/>
        </w:rPr>
        <w:t>对</w:t>
      </w:r>
      <w:r w:rsidRPr="00D93DD6">
        <w:rPr>
          <w:rFonts w:ascii="仿宋" w:eastAsia="仿宋" w:hAnsi="仿宋"/>
          <w:color w:val="000000"/>
          <w:sz w:val="28"/>
          <w:szCs w:val="28"/>
        </w:rPr>
        <w:t>招生录取全过程</w:t>
      </w:r>
      <w:r w:rsidRPr="00D93DD6">
        <w:rPr>
          <w:rFonts w:ascii="仿宋" w:eastAsia="仿宋" w:hAnsi="仿宋" w:hint="eastAsia"/>
          <w:color w:val="000000"/>
          <w:sz w:val="28"/>
          <w:szCs w:val="28"/>
        </w:rPr>
        <w:t>实施监督</w:t>
      </w:r>
      <w:r w:rsidRPr="00D93DD6">
        <w:rPr>
          <w:rFonts w:ascii="仿宋" w:eastAsia="仿宋" w:hAnsi="仿宋"/>
          <w:color w:val="000000"/>
          <w:sz w:val="28"/>
          <w:szCs w:val="28"/>
        </w:rPr>
        <w:t>，并设立招生监督电话，接受社会监督。</w:t>
      </w:r>
    </w:p>
    <w:p w:rsidR="00ED567B" w:rsidRPr="00B0372B" w:rsidRDefault="00ED567B" w:rsidP="009E17F2">
      <w:pPr>
        <w:widowControl/>
        <w:adjustRightInd w:val="0"/>
        <w:snapToGrid w:val="0"/>
        <w:spacing w:line="360" w:lineRule="auto"/>
        <w:jc w:val="center"/>
        <w:rPr>
          <w:rFonts w:ascii="黑体" w:eastAsia="黑体" w:hAnsi="黑体"/>
          <w:bCs/>
          <w:sz w:val="28"/>
          <w:szCs w:val="28"/>
        </w:rPr>
      </w:pPr>
      <w:r w:rsidRPr="00B0372B">
        <w:rPr>
          <w:rFonts w:ascii="黑体" w:eastAsia="黑体" w:hAnsi="黑体"/>
          <w:bCs/>
          <w:sz w:val="28"/>
          <w:szCs w:val="28"/>
        </w:rPr>
        <w:t>第四章</w:t>
      </w:r>
      <w:r w:rsidR="00385D6D" w:rsidRPr="00B0372B">
        <w:rPr>
          <w:rFonts w:ascii="黑体" w:eastAsia="黑体" w:hAnsi="黑体" w:hint="eastAsia"/>
          <w:bCs/>
          <w:sz w:val="28"/>
          <w:szCs w:val="28"/>
        </w:rPr>
        <w:t xml:space="preserve">  </w:t>
      </w:r>
      <w:r w:rsidRPr="00B0372B">
        <w:rPr>
          <w:rFonts w:ascii="黑体" w:eastAsia="黑体" w:hAnsi="黑体" w:cs="宋体" w:hint="eastAsia"/>
          <w:kern w:val="0"/>
          <w:sz w:val="28"/>
          <w:szCs w:val="28"/>
        </w:rPr>
        <w:t>招生对象与报考条件</w:t>
      </w:r>
    </w:p>
    <w:p w:rsidR="00EA1BEE" w:rsidRPr="00D93DD6" w:rsidRDefault="00ED567B" w:rsidP="00D93DD6">
      <w:pPr>
        <w:autoSpaceDE w:val="0"/>
        <w:autoSpaceDN w:val="0"/>
        <w:spacing w:line="360" w:lineRule="auto"/>
        <w:ind w:firstLineChars="200" w:firstLine="562"/>
        <w:rPr>
          <w:rFonts w:ascii="仿宋" w:eastAsia="仿宋" w:hAnsi="仿宋"/>
          <w:color w:val="000000" w:themeColor="text1"/>
          <w:sz w:val="28"/>
          <w:szCs w:val="28"/>
          <w:lang w:val="zh-CN"/>
        </w:rPr>
      </w:pPr>
      <w:r w:rsidRPr="00D93DD6">
        <w:rPr>
          <w:rFonts w:ascii="仿宋" w:eastAsia="仿宋" w:hAnsi="仿宋" w:hint="eastAsia"/>
          <w:b/>
          <w:color w:val="000000" w:themeColor="text1"/>
          <w:sz w:val="28"/>
          <w:szCs w:val="28"/>
          <w:lang w:val="zh-CN"/>
        </w:rPr>
        <w:t>第六条</w:t>
      </w:r>
      <w:r w:rsidR="000414A1">
        <w:rPr>
          <w:rFonts w:ascii="仿宋" w:eastAsia="仿宋" w:hAnsi="仿宋" w:hint="eastAsia"/>
          <w:color w:val="000000" w:themeColor="text1"/>
          <w:sz w:val="28"/>
          <w:szCs w:val="28"/>
          <w:lang w:val="zh-CN"/>
        </w:rPr>
        <w:t xml:space="preserve"> </w:t>
      </w:r>
      <w:r w:rsidR="001A2B92" w:rsidRPr="00D93DD6">
        <w:rPr>
          <w:rFonts w:ascii="仿宋" w:eastAsia="仿宋" w:hAnsi="仿宋"/>
          <w:color w:val="000000" w:themeColor="text1"/>
          <w:sz w:val="28"/>
          <w:szCs w:val="28"/>
          <w:lang w:val="zh-CN"/>
        </w:rPr>
        <w:t>符合</w:t>
      </w:r>
      <w:r w:rsidR="001A2B92" w:rsidRPr="00D93DD6">
        <w:rPr>
          <w:rFonts w:ascii="仿宋" w:eastAsia="仿宋" w:hAnsi="仿宋" w:hint="eastAsia"/>
          <w:color w:val="000000" w:themeColor="text1"/>
          <w:sz w:val="28"/>
          <w:szCs w:val="28"/>
          <w:lang w:val="zh-CN"/>
        </w:rPr>
        <w:t>我省</w:t>
      </w:r>
      <w:r w:rsidR="001A2B92" w:rsidRPr="00D93DD6">
        <w:rPr>
          <w:rFonts w:ascii="仿宋" w:eastAsia="仿宋" w:hAnsi="仿宋"/>
          <w:color w:val="000000" w:themeColor="text1"/>
          <w:sz w:val="28"/>
          <w:szCs w:val="28"/>
          <w:lang w:val="zh-CN"/>
        </w:rPr>
        <w:t>201</w:t>
      </w:r>
      <w:r w:rsidR="001A2B92" w:rsidRPr="00D93DD6">
        <w:rPr>
          <w:rFonts w:ascii="仿宋" w:eastAsia="仿宋" w:hAnsi="仿宋" w:hint="eastAsia"/>
          <w:color w:val="000000" w:themeColor="text1"/>
          <w:sz w:val="28"/>
          <w:szCs w:val="28"/>
          <w:lang w:val="zh-CN"/>
        </w:rPr>
        <w:t>9</w:t>
      </w:r>
      <w:r w:rsidR="001A2B92" w:rsidRPr="00D93DD6">
        <w:rPr>
          <w:rFonts w:ascii="仿宋" w:eastAsia="仿宋" w:hAnsi="仿宋"/>
          <w:color w:val="000000" w:themeColor="text1"/>
          <w:sz w:val="28"/>
          <w:szCs w:val="28"/>
          <w:lang w:val="zh-CN"/>
        </w:rPr>
        <w:t>年</w:t>
      </w:r>
      <w:r w:rsidR="001A2B92" w:rsidRPr="00D93DD6">
        <w:rPr>
          <w:rFonts w:ascii="仿宋" w:eastAsia="仿宋" w:hAnsi="仿宋" w:hint="eastAsia"/>
          <w:color w:val="000000" w:themeColor="text1"/>
          <w:sz w:val="28"/>
          <w:szCs w:val="28"/>
          <w:lang w:val="zh-CN"/>
        </w:rPr>
        <w:t>高职院校扩招</w:t>
      </w:r>
      <w:r w:rsidR="001A2B92" w:rsidRPr="00D93DD6">
        <w:rPr>
          <w:rFonts w:ascii="仿宋" w:eastAsia="仿宋" w:hAnsi="仿宋"/>
          <w:color w:val="000000" w:themeColor="text1"/>
          <w:sz w:val="28"/>
          <w:szCs w:val="28"/>
          <w:lang w:val="zh-CN"/>
        </w:rPr>
        <w:t>报名条件，</w:t>
      </w:r>
      <w:r w:rsidR="001A2B92" w:rsidRPr="00D93DD6">
        <w:rPr>
          <w:rFonts w:ascii="仿宋" w:eastAsia="仿宋" w:hAnsi="仿宋" w:cs="Times New Roman" w:hint="eastAsia"/>
          <w:color w:val="000000"/>
          <w:sz w:val="28"/>
          <w:szCs w:val="28"/>
        </w:rPr>
        <w:t>已办理过现场确认手续且取得报名号的</w:t>
      </w:r>
      <w:r w:rsidR="00EB53F5" w:rsidRPr="00EB53F5">
        <w:rPr>
          <w:rFonts w:ascii="仿宋" w:eastAsia="仿宋" w:hAnsi="仿宋" w:cs="Times New Roman" w:hint="eastAsia"/>
          <w:color w:val="000000"/>
          <w:sz w:val="28"/>
          <w:szCs w:val="28"/>
        </w:rPr>
        <w:t>退役士兵高职扩招考生和下岗失业人员、农民工、新型职业农民等高职扩招考生</w:t>
      </w:r>
      <w:r w:rsidR="001A2B92" w:rsidRPr="00D93DD6">
        <w:rPr>
          <w:rFonts w:ascii="仿宋" w:eastAsia="仿宋" w:hAnsi="仿宋" w:cs="Times New Roman" w:hint="eastAsia"/>
          <w:color w:val="000000"/>
          <w:sz w:val="28"/>
          <w:szCs w:val="28"/>
        </w:rPr>
        <w:t>均可报考我校</w:t>
      </w:r>
      <w:r w:rsidR="001A2B92" w:rsidRPr="00D93DD6">
        <w:rPr>
          <w:rFonts w:ascii="仿宋" w:eastAsia="仿宋" w:hAnsi="仿宋"/>
          <w:color w:val="000000" w:themeColor="text1"/>
          <w:sz w:val="28"/>
          <w:szCs w:val="28"/>
          <w:lang w:val="zh-CN"/>
        </w:rPr>
        <w:t>，</w:t>
      </w:r>
      <w:r w:rsidR="00EB53F5">
        <w:rPr>
          <w:rFonts w:ascii="仿宋" w:eastAsia="仿宋" w:hAnsi="仿宋" w:hint="eastAsia"/>
          <w:color w:val="000000" w:themeColor="text1"/>
          <w:sz w:val="28"/>
          <w:szCs w:val="28"/>
          <w:lang w:val="zh-CN"/>
        </w:rPr>
        <w:t>同时</w:t>
      </w:r>
      <w:r w:rsidR="001A2B92" w:rsidRPr="00D93DD6">
        <w:rPr>
          <w:rFonts w:ascii="仿宋" w:eastAsia="仿宋" w:hAnsi="仿宋" w:hint="eastAsia"/>
          <w:color w:val="000000" w:themeColor="text1"/>
          <w:sz w:val="28"/>
          <w:szCs w:val="28"/>
          <w:lang w:val="zh-CN"/>
        </w:rPr>
        <w:t>还需</w:t>
      </w:r>
      <w:r w:rsidR="001A2B92" w:rsidRPr="00D93DD6">
        <w:rPr>
          <w:rFonts w:ascii="仿宋" w:eastAsia="仿宋" w:hAnsi="仿宋"/>
          <w:color w:val="000000" w:themeColor="text1"/>
          <w:sz w:val="28"/>
          <w:szCs w:val="28"/>
          <w:lang w:val="zh-CN"/>
        </w:rPr>
        <w:t>符合下列条件：</w:t>
      </w:r>
    </w:p>
    <w:p w:rsidR="00EA1BEE" w:rsidRPr="00D93DD6" w:rsidRDefault="001A2B92" w:rsidP="00D93DD6">
      <w:pPr>
        <w:autoSpaceDE w:val="0"/>
        <w:autoSpaceDN w:val="0"/>
        <w:spacing w:line="360" w:lineRule="auto"/>
        <w:ind w:firstLineChars="200" w:firstLine="560"/>
        <w:rPr>
          <w:rFonts w:ascii="仿宋" w:eastAsia="仿宋" w:hAnsi="仿宋"/>
          <w:color w:val="000000" w:themeColor="text1"/>
          <w:sz w:val="28"/>
          <w:szCs w:val="28"/>
          <w:lang w:val="zh-CN"/>
        </w:rPr>
      </w:pPr>
      <w:r w:rsidRPr="00D93DD6">
        <w:rPr>
          <w:rFonts w:ascii="仿宋" w:eastAsia="仿宋" w:hAnsi="仿宋"/>
          <w:color w:val="000000" w:themeColor="text1"/>
          <w:sz w:val="28"/>
          <w:szCs w:val="28"/>
          <w:lang w:val="zh-CN"/>
        </w:rPr>
        <w:t>1.遵守中华人民共和国宪法和法律</w:t>
      </w:r>
      <w:r w:rsidR="003C2EC9" w:rsidRPr="00D93DD6">
        <w:rPr>
          <w:rFonts w:ascii="仿宋" w:eastAsia="仿宋" w:hAnsi="仿宋" w:hint="eastAsia"/>
          <w:color w:val="000000" w:themeColor="text1"/>
          <w:sz w:val="28"/>
          <w:szCs w:val="28"/>
          <w:lang w:val="zh-CN"/>
        </w:rPr>
        <w:t>，无违法</w:t>
      </w:r>
      <w:r w:rsidR="001B4C87" w:rsidRPr="00D93DD6">
        <w:rPr>
          <w:rFonts w:ascii="仿宋" w:eastAsia="仿宋" w:hAnsi="仿宋" w:hint="eastAsia"/>
          <w:color w:val="000000" w:themeColor="text1"/>
          <w:sz w:val="28"/>
          <w:szCs w:val="28"/>
          <w:lang w:val="zh-CN"/>
        </w:rPr>
        <w:t>犯罪</w:t>
      </w:r>
      <w:r w:rsidR="003C2EC9" w:rsidRPr="00D93DD6">
        <w:rPr>
          <w:rFonts w:ascii="仿宋" w:eastAsia="仿宋" w:hAnsi="仿宋" w:hint="eastAsia"/>
          <w:color w:val="000000" w:themeColor="text1"/>
          <w:sz w:val="28"/>
          <w:szCs w:val="28"/>
          <w:lang w:val="zh-CN"/>
        </w:rPr>
        <w:t>记录。</w:t>
      </w:r>
    </w:p>
    <w:p w:rsidR="00EA1BEE" w:rsidRPr="00D93DD6" w:rsidRDefault="001A2B92" w:rsidP="00D93DD6">
      <w:pPr>
        <w:autoSpaceDE w:val="0"/>
        <w:autoSpaceDN w:val="0"/>
        <w:spacing w:line="360" w:lineRule="auto"/>
        <w:ind w:firstLineChars="200" w:firstLine="560"/>
        <w:rPr>
          <w:rFonts w:ascii="仿宋" w:eastAsia="仿宋" w:hAnsi="仿宋"/>
          <w:color w:val="000000" w:themeColor="text1"/>
          <w:sz w:val="28"/>
          <w:szCs w:val="28"/>
          <w:lang w:val="zh-CN"/>
        </w:rPr>
      </w:pPr>
      <w:r w:rsidRPr="00D93DD6">
        <w:rPr>
          <w:rFonts w:ascii="仿宋" w:eastAsia="仿宋" w:hAnsi="仿宋"/>
          <w:color w:val="000000" w:themeColor="text1"/>
          <w:sz w:val="28"/>
          <w:szCs w:val="28"/>
          <w:lang w:val="zh-CN"/>
        </w:rPr>
        <w:t>2.参照《</w:t>
      </w:r>
      <w:r w:rsidR="00AF4740" w:rsidRPr="00AF4740">
        <w:rPr>
          <w:rFonts w:ascii="仿宋" w:eastAsia="仿宋" w:hAnsi="仿宋" w:hint="eastAsia"/>
          <w:color w:val="000000" w:themeColor="text1"/>
          <w:sz w:val="28"/>
          <w:szCs w:val="28"/>
          <w:lang w:val="zh-CN"/>
        </w:rPr>
        <w:t>普通高等学校招生体检工作指导意见</w:t>
      </w:r>
      <w:r w:rsidRPr="00D93DD6">
        <w:rPr>
          <w:rFonts w:ascii="仿宋" w:eastAsia="仿宋" w:hAnsi="仿宋"/>
          <w:color w:val="000000" w:themeColor="text1"/>
          <w:sz w:val="28"/>
          <w:szCs w:val="28"/>
          <w:lang w:val="zh-CN"/>
        </w:rPr>
        <w:t>》的相关规定，</w:t>
      </w:r>
      <w:r w:rsidRPr="00D93DD6">
        <w:rPr>
          <w:rFonts w:ascii="仿宋" w:eastAsia="仿宋" w:hAnsi="仿宋" w:hint="eastAsia"/>
          <w:color w:val="000000" w:themeColor="text1"/>
          <w:sz w:val="28"/>
          <w:szCs w:val="28"/>
          <w:lang w:val="zh-CN"/>
        </w:rPr>
        <w:t>报考</w:t>
      </w:r>
      <w:r w:rsidRPr="00D93DD6">
        <w:rPr>
          <w:rFonts w:ascii="仿宋" w:eastAsia="仿宋" w:hAnsi="仿宋"/>
          <w:bCs/>
          <w:color w:val="000000" w:themeColor="text1"/>
          <w:sz w:val="28"/>
          <w:szCs w:val="28"/>
          <w:lang w:val="zh-CN"/>
        </w:rPr>
        <w:t>烹调工艺与营养专业</w:t>
      </w:r>
      <w:r w:rsidRPr="00D93DD6">
        <w:rPr>
          <w:rFonts w:ascii="仿宋" w:eastAsia="仿宋" w:hAnsi="仿宋" w:hint="eastAsia"/>
          <w:color w:val="000000" w:themeColor="text1"/>
          <w:sz w:val="28"/>
          <w:szCs w:val="28"/>
          <w:lang w:val="zh-CN"/>
        </w:rPr>
        <w:t>人员</w:t>
      </w:r>
      <w:r w:rsidRPr="00D93DD6">
        <w:rPr>
          <w:rFonts w:ascii="仿宋" w:eastAsia="仿宋" w:hAnsi="仿宋"/>
          <w:color w:val="000000" w:themeColor="text1"/>
          <w:sz w:val="28"/>
          <w:szCs w:val="28"/>
          <w:lang w:val="zh-CN"/>
        </w:rPr>
        <w:t>要求体检肝功能阴性（正常），</w:t>
      </w:r>
      <w:r w:rsidRPr="00D93DD6">
        <w:rPr>
          <w:rFonts w:ascii="仿宋" w:eastAsia="仿宋" w:hAnsi="仿宋" w:hint="eastAsia"/>
          <w:color w:val="000000" w:themeColor="text1"/>
          <w:sz w:val="28"/>
          <w:szCs w:val="28"/>
          <w:lang w:val="zh-CN"/>
        </w:rPr>
        <w:t>现场确认</w:t>
      </w:r>
      <w:r w:rsidRPr="00D93DD6">
        <w:rPr>
          <w:rFonts w:ascii="仿宋" w:eastAsia="仿宋" w:hAnsi="仿宋"/>
          <w:color w:val="000000" w:themeColor="text1"/>
          <w:sz w:val="28"/>
          <w:szCs w:val="28"/>
          <w:lang w:val="zh-CN"/>
        </w:rPr>
        <w:t>时</w:t>
      </w:r>
      <w:r w:rsidRPr="00D93DD6">
        <w:rPr>
          <w:rFonts w:ascii="仿宋" w:eastAsia="仿宋" w:hAnsi="仿宋" w:hint="eastAsia"/>
          <w:color w:val="000000" w:themeColor="text1"/>
          <w:sz w:val="28"/>
          <w:szCs w:val="28"/>
          <w:lang w:val="zh-CN"/>
        </w:rPr>
        <w:t>请自行</w:t>
      </w:r>
      <w:r w:rsidRPr="00D93DD6">
        <w:rPr>
          <w:rFonts w:ascii="仿宋" w:eastAsia="仿宋" w:hAnsi="仿宋"/>
          <w:color w:val="000000" w:themeColor="text1"/>
          <w:sz w:val="28"/>
          <w:szCs w:val="28"/>
          <w:lang w:val="zh-CN"/>
        </w:rPr>
        <w:t>提交相关体检证明（</w:t>
      </w:r>
      <w:r w:rsidR="0063625B" w:rsidRPr="00D93DD6">
        <w:rPr>
          <w:rFonts w:ascii="仿宋" w:eastAsia="仿宋" w:hAnsi="仿宋" w:hint="eastAsia"/>
          <w:color w:val="000000" w:themeColor="text1"/>
          <w:sz w:val="28"/>
          <w:szCs w:val="28"/>
          <w:lang w:val="zh-CN"/>
        </w:rPr>
        <w:t>需自行前往报名所在县市</w:t>
      </w:r>
      <w:r w:rsidRPr="00D93DD6">
        <w:rPr>
          <w:rFonts w:ascii="仿宋" w:eastAsia="仿宋" w:hAnsi="仿宋" w:hint="eastAsia"/>
          <w:color w:val="000000" w:themeColor="text1"/>
          <w:sz w:val="28"/>
          <w:szCs w:val="28"/>
          <w:lang w:val="zh-CN"/>
        </w:rPr>
        <w:t>二级以上</w:t>
      </w:r>
      <w:r w:rsidRPr="00D93DD6">
        <w:rPr>
          <w:rFonts w:ascii="仿宋" w:eastAsia="仿宋" w:hAnsi="仿宋"/>
          <w:color w:val="000000" w:themeColor="text1"/>
          <w:sz w:val="28"/>
          <w:szCs w:val="28"/>
          <w:lang w:val="zh-CN"/>
        </w:rPr>
        <w:t>医疗机构</w:t>
      </w:r>
      <w:r w:rsidRPr="00D93DD6">
        <w:rPr>
          <w:rFonts w:ascii="仿宋" w:eastAsia="仿宋" w:hAnsi="仿宋" w:hint="eastAsia"/>
          <w:color w:val="000000" w:themeColor="text1"/>
          <w:sz w:val="28"/>
          <w:szCs w:val="28"/>
          <w:lang w:val="zh-CN"/>
        </w:rPr>
        <w:t>进行体检）。</w:t>
      </w:r>
    </w:p>
    <w:p w:rsidR="00EA1BEE" w:rsidRPr="00CE23C4" w:rsidRDefault="0079260E" w:rsidP="00CE23C4">
      <w:pPr>
        <w:ind w:firstLineChars="150" w:firstLine="422"/>
        <w:rPr>
          <w:rFonts w:ascii="仿宋" w:eastAsia="仿宋" w:hAnsi="仿宋"/>
          <w:sz w:val="28"/>
          <w:szCs w:val="28"/>
        </w:rPr>
      </w:pPr>
      <w:r w:rsidRPr="00CE23C4">
        <w:rPr>
          <w:rFonts w:ascii="仿宋" w:eastAsia="仿宋" w:hAnsi="仿宋" w:hint="eastAsia"/>
          <w:b/>
          <w:sz w:val="28"/>
          <w:szCs w:val="28"/>
        </w:rPr>
        <w:t>第七条</w:t>
      </w:r>
      <w:r w:rsidR="000414A1" w:rsidRPr="00CE23C4">
        <w:rPr>
          <w:rFonts w:ascii="仿宋" w:eastAsia="仿宋" w:hAnsi="仿宋" w:hint="eastAsia"/>
          <w:sz w:val="28"/>
          <w:szCs w:val="28"/>
        </w:rPr>
        <w:t xml:space="preserve"> </w:t>
      </w:r>
      <w:r w:rsidR="0076543A" w:rsidRPr="00CE23C4">
        <w:rPr>
          <w:rFonts w:ascii="仿宋" w:eastAsia="仿宋" w:hAnsi="仿宋"/>
          <w:sz w:val="28"/>
          <w:szCs w:val="28"/>
        </w:rPr>
        <w:t>符合下列条件之一</w:t>
      </w:r>
      <w:r w:rsidR="001A2B92" w:rsidRPr="00CE23C4">
        <w:rPr>
          <w:rFonts w:ascii="仿宋" w:eastAsia="仿宋" w:hAnsi="仿宋"/>
          <w:sz w:val="28"/>
          <w:szCs w:val="28"/>
        </w:rPr>
        <w:t>，可以申请免</w:t>
      </w:r>
      <w:r w:rsidR="00784FBA" w:rsidRPr="00CE23C4">
        <w:rPr>
          <w:rFonts w:ascii="仿宋" w:eastAsia="仿宋" w:hAnsi="仿宋" w:hint="eastAsia"/>
          <w:sz w:val="28"/>
          <w:szCs w:val="28"/>
        </w:rPr>
        <w:t>职业技能测试</w:t>
      </w:r>
      <w:r w:rsidR="001A2B92" w:rsidRPr="00CE23C4">
        <w:rPr>
          <w:rFonts w:ascii="仿宋" w:eastAsia="仿宋" w:hAnsi="仿宋"/>
          <w:sz w:val="28"/>
          <w:szCs w:val="28"/>
        </w:rPr>
        <w:t>：</w:t>
      </w:r>
    </w:p>
    <w:p w:rsidR="00CE23C4" w:rsidRDefault="001A2B92" w:rsidP="00840DF4">
      <w:pPr>
        <w:ind w:firstLineChars="200" w:firstLine="560"/>
        <w:rPr>
          <w:rFonts w:ascii="仿宋" w:eastAsia="仿宋" w:hAnsi="仿宋"/>
          <w:sz w:val="28"/>
          <w:szCs w:val="28"/>
        </w:rPr>
      </w:pPr>
      <w:r w:rsidRPr="00CE23C4">
        <w:rPr>
          <w:rFonts w:ascii="仿宋" w:eastAsia="仿宋" w:hAnsi="仿宋" w:hint="eastAsia"/>
          <w:sz w:val="28"/>
          <w:szCs w:val="28"/>
        </w:rPr>
        <w:t>1</w:t>
      </w:r>
      <w:r w:rsidRPr="00CE23C4">
        <w:rPr>
          <w:rFonts w:ascii="仿宋" w:eastAsia="仿宋" w:hAnsi="仿宋"/>
          <w:sz w:val="28"/>
          <w:szCs w:val="28"/>
        </w:rPr>
        <w:t>.高中</w:t>
      </w:r>
      <w:r w:rsidRPr="00CE23C4">
        <w:rPr>
          <w:rFonts w:ascii="仿宋" w:eastAsia="仿宋" w:hAnsi="仿宋" w:hint="eastAsia"/>
          <w:sz w:val="28"/>
          <w:szCs w:val="28"/>
        </w:rPr>
        <w:t>（</w:t>
      </w:r>
      <w:r w:rsidRPr="00CE23C4">
        <w:rPr>
          <w:rFonts w:ascii="仿宋" w:eastAsia="仿宋" w:hAnsi="仿宋"/>
          <w:sz w:val="28"/>
          <w:szCs w:val="28"/>
        </w:rPr>
        <w:t>中职</w:t>
      </w:r>
      <w:r w:rsidRPr="00CE23C4">
        <w:rPr>
          <w:rFonts w:ascii="仿宋" w:eastAsia="仿宋" w:hAnsi="仿宋" w:hint="eastAsia"/>
          <w:sz w:val="28"/>
          <w:szCs w:val="28"/>
        </w:rPr>
        <w:t>）期间或</w:t>
      </w:r>
      <w:r w:rsidRPr="00CE23C4">
        <w:rPr>
          <w:rFonts w:ascii="仿宋" w:eastAsia="仿宋" w:hAnsi="仿宋"/>
          <w:sz w:val="28"/>
          <w:szCs w:val="28"/>
        </w:rPr>
        <w:t>工作阶段获得</w:t>
      </w:r>
      <w:r w:rsidR="00767631">
        <w:rPr>
          <w:rFonts w:ascii="仿宋" w:eastAsia="仿宋" w:hAnsi="仿宋" w:hint="eastAsia"/>
          <w:sz w:val="28"/>
          <w:szCs w:val="28"/>
        </w:rPr>
        <w:t>过与报考专业相关的</w:t>
      </w:r>
      <w:r w:rsidRPr="00CE23C4">
        <w:rPr>
          <w:rFonts w:ascii="仿宋" w:eastAsia="仿宋" w:hAnsi="仿宋" w:hint="eastAsia"/>
          <w:sz w:val="28"/>
          <w:szCs w:val="28"/>
        </w:rPr>
        <w:t>地市级</w:t>
      </w:r>
      <w:r w:rsidR="00767631">
        <w:rPr>
          <w:rFonts w:ascii="仿宋" w:eastAsia="仿宋" w:hAnsi="仿宋"/>
          <w:sz w:val="28"/>
          <w:szCs w:val="28"/>
        </w:rPr>
        <w:lastRenderedPageBreak/>
        <w:t>技能大赛</w:t>
      </w:r>
      <w:r w:rsidRPr="00CE23C4">
        <w:rPr>
          <w:rFonts w:ascii="仿宋" w:eastAsia="仿宋" w:hAnsi="仿宋"/>
          <w:sz w:val="28"/>
          <w:szCs w:val="28"/>
        </w:rPr>
        <w:t>荣誉证书</w:t>
      </w:r>
      <w:r w:rsidRPr="00CE23C4">
        <w:rPr>
          <w:rFonts w:ascii="仿宋" w:eastAsia="仿宋" w:hAnsi="仿宋" w:hint="eastAsia"/>
          <w:sz w:val="28"/>
          <w:szCs w:val="28"/>
        </w:rPr>
        <w:t>（职业资格或技能等级</w:t>
      </w:r>
      <w:r w:rsidRPr="00CE23C4">
        <w:rPr>
          <w:rFonts w:ascii="仿宋" w:eastAsia="仿宋" w:hAnsi="仿宋"/>
          <w:sz w:val="28"/>
          <w:szCs w:val="28"/>
        </w:rPr>
        <w:t>证书</w:t>
      </w:r>
      <w:r w:rsidRPr="00CE23C4">
        <w:rPr>
          <w:rFonts w:ascii="仿宋" w:eastAsia="仿宋" w:hAnsi="仿宋" w:hint="eastAsia"/>
          <w:sz w:val="28"/>
          <w:szCs w:val="28"/>
        </w:rPr>
        <w:t>）</w:t>
      </w:r>
      <w:r w:rsidR="007359BE" w:rsidRPr="00CE23C4">
        <w:rPr>
          <w:rFonts w:ascii="仿宋" w:eastAsia="仿宋" w:hAnsi="仿宋" w:hint="eastAsia"/>
          <w:sz w:val="28"/>
          <w:szCs w:val="28"/>
        </w:rPr>
        <w:t>。</w:t>
      </w:r>
    </w:p>
    <w:p w:rsidR="00EA1BEE" w:rsidRDefault="001A2B92" w:rsidP="00840DF4">
      <w:pPr>
        <w:ind w:firstLineChars="200" w:firstLine="560"/>
        <w:rPr>
          <w:rFonts w:ascii="仿宋" w:eastAsia="仿宋" w:hAnsi="仿宋"/>
          <w:sz w:val="28"/>
          <w:szCs w:val="28"/>
        </w:rPr>
      </w:pPr>
      <w:r w:rsidRPr="00CE23C4">
        <w:rPr>
          <w:rFonts w:ascii="仿宋" w:eastAsia="仿宋" w:hAnsi="仿宋" w:hint="eastAsia"/>
          <w:sz w:val="28"/>
          <w:szCs w:val="28"/>
        </w:rPr>
        <w:t>2</w:t>
      </w:r>
      <w:r w:rsidRPr="00CE23C4">
        <w:rPr>
          <w:rFonts w:ascii="仿宋" w:eastAsia="仿宋" w:hAnsi="仿宋"/>
          <w:sz w:val="28"/>
          <w:szCs w:val="28"/>
        </w:rPr>
        <w:t>.获</w:t>
      </w:r>
      <w:r w:rsidRPr="00CE23C4">
        <w:rPr>
          <w:rFonts w:ascii="仿宋" w:eastAsia="仿宋" w:hAnsi="仿宋" w:hint="eastAsia"/>
          <w:sz w:val="28"/>
          <w:szCs w:val="28"/>
        </w:rPr>
        <w:t>得部队（或地市级及</w:t>
      </w:r>
      <w:r w:rsidRPr="00CE23C4">
        <w:rPr>
          <w:rFonts w:ascii="仿宋" w:eastAsia="仿宋" w:hAnsi="仿宋"/>
          <w:sz w:val="28"/>
          <w:szCs w:val="28"/>
        </w:rPr>
        <w:t>以上政府部门</w:t>
      </w:r>
      <w:r w:rsidRPr="00CE23C4">
        <w:rPr>
          <w:rFonts w:ascii="仿宋" w:eastAsia="仿宋" w:hAnsi="仿宋" w:hint="eastAsia"/>
          <w:sz w:val="28"/>
          <w:szCs w:val="28"/>
        </w:rPr>
        <w:t>）</w:t>
      </w:r>
      <w:r w:rsidRPr="00CE23C4">
        <w:rPr>
          <w:rFonts w:ascii="仿宋" w:eastAsia="仿宋" w:hAnsi="仿宋"/>
          <w:sz w:val="28"/>
          <w:szCs w:val="28"/>
        </w:rPr>
        <w:t>授予</w:t>
      </w:r>
      <w:r w:rsidRPr="00CE23C4">
        <w:rPr>
          <w:rFonts w:ascii="仿宋" w:eastAsia="仿宋" w:hAnsi="仿宋" w:hint="eastAsia"/>
          <w:sz w:val="28"/>
          <w:szCs w:val="28"/>
        </w:rPr>
        <w:t>的</w:t>
      </w:r>
      <w:r w:rsidRPr="00CE23C4">
        <w:rPr>
          <w:rFonts w:ascii="仿宋" w:eastAsia="仿宋" w:hAnsi="仿宋"/>
          <w:sz w:val="28"/>
          <w:szCs w:val="28"/>
        </w:rPr>
        <w:t>个人或集体奖励</w:t>
      </w:r>
      <w:r w:rsidRPr="00CE23C4">
        <w:rPr>
          <w:rFonts w:ascii="仿宋" w:eastAsia="仿宋" w:hAnsi="仿宋" w:hint="eastAsia"/>
          <w:sz w:val="28"/>
          <w:szCs w:val="28"/>
        </w:rPr>
        <w:t>或荣誉</w:t>
      </w:r>
      <w:r w:rsidRPr="00CE23C4">
        <w:rPr>
          <w:rFonts w:ascii="仿宋" w:eastAsia="仿宋" w:hAnsi="仿宋"/>
          <w:sz w:val="28"/>
          <w:szCs w:val="28"/>
        </w:rPr>
        <w:t>称号</w:t>
      </w:r>
      <w:r w:rsidR="007359BE" w:rsidRPr="00CE23C4">
        <w:rPr>
          <w:rFonts w:ascii="仿宋" w:eastAsia="仿宋" w:hAnsi="仿宋" w:hint="eastAsia"/>
          <w:sz w:val="28"/>
          <w:szCs w:val="28"/>
        </w:rPr>
        <w:t>。</w:t>
      </w:r>
    </w:p>
    <w:p w:rsidR="008676AC" w:rsidRPr="00CE23C4" w:rsidRDefault="008676AC" w:rsidP="00840DF4">
      <w:pPr>
        <w:ind w:firstLineChars="200" w:firstLine="560"/>
        <w:rPr>
          <w:rFonts w:ascii="仿宋" w:eastAsia="仿宋" w:hAnsi="仿宋"/>
          <w:sz w:val="28"/>
          <w:szCs w:val="28"/>
        </w:rPr>
      </w:pPr>
      <w:r>
        <w:rPr>
          <w:rFonts w:ascii="仿宋" w:eastAsia="仿宋" w:hAnsi="仿宋" w:hint="eastAsia"/>
          <w:sz w:val="28"/>
          <w:szCs w:val="28"/>
        </w:rPr>
        <w:t>注释：以上</w:t>
      </w:r>
      <w:r w:rsidR="00E11EC7">
        <w:rPr>
          <w:rFonts w:ascii="仿宋" w:eastAsia="仿宋" w:hAnsi="仿宋" w:hint="eastAsia"/>
          <w:sz w:val="28"/>
          <w:szCs w:val="28"/>
        </w:rPr>
        <w:t>技能大赛</w:t>
      </w:r>
      <w:r>
        <w:rPr>
          <w:rFonts w:ascii="仿宋" w:eastAsia="仿宋" w:hAnsi="仿宋" w:hint="eastAsia"/>
          <w:sz w:val="28"/>
          <w:szCs w:val="28"/>
        </w:rPr>
        <w:t>荣誉证书</w:t>
      </w:r>
      <w:r w:rsidR="004136EF">
        <w:rPr>
          <w:rFonts w:ascii="仿宋" w:eastAsia="仿宋" w:hAnsi="仿宋" w:hint="eastAsia"/>
          <w:sz w:val="28"/>
          <w:szCs w:val="28"/>
        </w:rPr>
        <w:t>限</w:t>
      </w:r>
      <w:r>
        <w:rPr>
          <w:rFonts w:ascii="仿宋" w:eastAsia="仿宋" w:hAnsi="仿宋" w:hint="eastAsia"/>
          <w:sz w:val="28"/>
          <w:szCs w:val="28"/>
        </w:rPr>
        <w:t>指</w:t>
      </w:r>
      <w:r w:rsidR="00F00A16">
        <w:rPr>
          <w:rFonts w:ascii="仿宋" w:eastAsia="仿宋" w:hAnsi="仿宋" w:hint="eastAsia"/>
          <w:sz w:val="28"/>
          <w:szCs w:val="28"/>
        </w:rPr>
        <w:t>地市级及以上</w:t>
      </w:r>
      <w:r>
        <w:rPr>
          <w:rFonts w:ascii="仿宋" w:eastAsia="仿宋" w:hAnsi="仿宋" w:hint="eastAsia"/>
          <w:sz w:val="28"/>
          <w:szCs w:val="28"/>
        </w:rPr>
        <w:t>政府部门颁发的，</w:t>
      </w:r>
      <w:r w:rsidR="00E11EC7" w:rsidRPr="00E11EC7">
        <w:rPr>
          <w:rFonts w:ascii="仿宋" w:eastAsia="仿宋" w:hAnsi="仿宋" w:hint="eastAsia"/>
          <w:sz w:val="28"/>
          <w:szCs w:val="28"/>
        </w:rPr>
        <w:t>学会、协会盖章的证书一律不认可。</w:t>
      </w:r>
    </w:p>
    <w:p w:rsidR="0079260E" w:rsidRPr="00B0372B" w:rsidRDefault="0079260E" w:rsidP="009E17F2">
      <w:pPr>
        <w:widowControl/>
        <w:adjustRightInd w:val="0"/>
        <w:snapToGrid w:val="0"/>
        <w:spacing w:line="360" w:lineRule="auto"/>
        <w:jc w:val="center"/>
        <w:rPr>
          <w:rFonts w:ascii="黑体" w:eastAsia="黑体" w:hAnsi="黑体"/>
          <w:bCs/>
          <w:sz w:val="28"/>
          <w:szCs w:val="28"/>
        </w:rPr>
      </w:pPr>
      <w:r w:rsidRPr="00B0372B">
        <w:rPr>
          <w:rFonts w:ascii="黑体" w:eastAsia="黑体" w:hAnsi="黑体"/>
          <w:bCs/>
          <w:sz w:val="28"/>
          <w:szCs w:val="28"/>
        </w:rPr>
        <w:t>第</w:t>
      </w:r>
      <w:r w:rsidRPr="00B0372B">
        <w:rPr>
          <w:rFonts w:ascii="黑体" w:eastAsia="黑体" w:hAnsi="黑体" w:hint="eastAsia"/>
          <w:bCs/>
          <w:sz w:val="28"/>
          <w:szCs w:val="28"/>
        </w:rPr>
        <w:t>五</w:t>
      </w:r>
      <w:r w:rsidRPr="00B0372B">
        <w:rPr>
          <w:rFonts w:ascii="黑体" w:eastAsia="黑体" w:hAnsi="黑体"/>
          <w:bCs/>
          <w:sz w:val="28"/>
          <w:szCs w:val="28"/>
        </w:rPr>
        <w:t>章</w:t>
      </w:r>
      <w:r w:rsidR="00F3721A" w:rsidRPr="00B0372B">
        <w:rPr>
          <w:rFonts w:ascii="黑体" w:eastAsia="黑体" w:hAnsi="黑体" w:hint="eastAsia"/>
          <w:bCs/>
          <w:sz w:val="28"/>
          <w:szCs w:val="28"/>
        </w:rPr>
        <w:t xml:space="preserve">  </w:t>
      </w:r>
      <w:r w:rsidRPr="00B0372B">
        <w:rPr>
          <w:rFonts w:ascii="黑体" w:eastAsia="黑体" w:hAnsi="黑体" w:cs="宋体" w:hint="eastAsia"/>
          <w:kern w:val="0"/>
          <w:sz w:val="28"/>
          <w:szCs w:val="28"/>
        </w:rPr>
        <w:t>招生计划</w:t>
      </w:r>
    </w:p>
    <w:p w:rsidR="00EA1BEE" w:rsidRPr="00D93DD6" w:rsidRDefault="0079260E" w:rsidP="00D93DD6">
      <w:pPr>
        <w:spacing w:line="360" w:lineRule="auto"/>
        <w:ind w:firstLineChars="199" w:firstLine="559"/>
        <w:rPr>
          <w:rFonts w:ascii="仿宋" w:eastAsia="仿宋" w:hAnsi="仿宋"/>
          <w:sz w:val="28"/>
          <w:szCs w:val="28"/>
        </w:rPr>
      </w:pPr>
      <w:r w:rsidRPr="00D93DD6">
        <w:rPr>
          <w:rFonts w:ascii="仿宋" w:eastAsia="仿宋" w:hAnsi="仿宋" w:hint="eastAsia"/>
          <w:b/>
          <w:sz w:val="28"/>
          <w:szCs w:val="28"/>
        </w:rPr>
        <w:t>第八条</w:t>
      </w:r>
      <w:r w:rsidR="000414A1">
        <w:rPr>
          <w:rFonts w:ascii="仿宋" w:eastAsia="仿宋" w:hAnsi="仿宋" w:hint="eastAsia"/>
          <w:sz w:val="28"/>
          <w:szCs w:val="28"/>
        </w:rPr>
        <w:t xml:space="preserve"> </w:t>
      </w:r>
      <w:r w:rsidRPr="00D93DD6">
        <w:rPr>
          <w:rFonts w:ascii="仿宋" w:eastAsia="仿宋" w:hAnsi="仿宋" w:hint="eastAsia"/>
          <w:sz w:val="28"/>
          <w:szCs w:val="28"/>
        </w:rPr>
        <w:t>经学校研究，</w:t>
      </w:r>
      <w:r w:rsidR="006B730C" w:rsidRPr="00D93DD6">
        <w:rPr>
          <w:rFonts w:ascii="仿宋" w:eastAsia="仿宋" w:hAnsi="仿宋" w:hint="eastAsia"/>
          <w:sz w:val="28"/>
          <w:szCs w:val="28"/>
        </w:rPr>
        <w:t>在</w:t>
      </w:r>
      <w:r w:rsidR="005614C8" w:rsidRPr="00D93DD6">
        <w:rPr>
          <w:rFonts w:ascii="仿宋" w:eastAsia="仿宋" w:hAnsi="仿宋" w:hint="eastAsia"/>
          <w:sz w:val="28"/>
          <w:szCs w:val="28"/>
        </w:rPr>
        <w:t>烹调工艺与营养</w:t>
      </w:r>
      <w:r w:rsidRPr="00D93DD6">
        <w:rPr>
          <w:rFonts w:ascii="仿宋" w:eastAsia="仿宋" w:hAnsi="仿宋" w:hint="eastAsia"/>
          <w:sz w:val="28"/>
          <w:szCs w:val="28"/>
        </w:rPr>
        <w:t>专业开展</w:t>
      </w:r>
      <w:r w:rsidR="000F3C34">
        <w:rPr>
          <w:rFonts w:ascii="仿宋" w:eastAsia="仿宋" w:hAnsi="仿宋" w:hint="eastAsia"/>
          <w:sz w:val="28"/>
          <w:szCs w:val="28"/>
        </w:rPr>
        <w:t>面向</w:t>
      </w:r>
      <w:r w:rsidR="000E57F9" w:rsidRPr="000E57F9">
        <w:rPr>
          <w:rFonts w:ascii="仿宋" w:eastAsia="仿宋" w:hAnsi="仿宋" w:hint="eastAsia"/>
          <w:sz w:val="28"/>
          <w:szCs w:val="28"/>
        </w:rPr>
        <w:t>退役士兵高职扩招考生和下岗失业人员、农民工、新型职业农民等高职扩招考生</w:t>
      </w:r>
      <w:r w:rsidR="000F3C34">
        <w:rPr>
          <w:rFonts w:ascii="仿宋" w:eastAsia="仿宋" w:hAnsi="仿宋" w:hint="eastAsia"/>
          <w:sz w:val="28"/>
          <w:szCs w:val="28"/>
        </w:rPr>
        <w:t>单独考试</w:t>
      </w:r>
      <w:r w:rsidRPr="00D93DD6">
        <w:rPr>
          <w:rFonts w:ascii="仿宋" w:eastAsia="仿宋" w:hAnsi="仿宋" w:hint="eastAsia"/>
          <w:sz w:val="28"/>
          <w:szCs w:val="28"/>
        </w:rPr>
        <w:t>招生工作，具体招生计划详见下表</w:t>
      </w:r>
      <w:r w:rsidR="006B730C" w:rsidRPr="00D93DD6">
        <w:rPr>
          <w:rFonts w:ascii="仿宋" w:eastAsia="仿宋" w:hAnsi="仿宋" w:hint="eastAsia"/>
          <w:sz w:val="28"/>
          <w:szCs w:val="28"/>
        </w:rPr>
        <w:t>所示</w:t>
      </w:r>
      <w:r w:rsidRPr="00D93DD6">
        <w:rPr>
          <w:rFonts w:ascii="仿宋" w:eastAsia="仿宋" w:hAnsi="仿宋" w:hint="eastAsia"/>
          <w:sz w:val="28"/>
          <w:szCs w:val="28"/>
        </w:rPr>
        <w:t>。</w:t>
      </w:r>
    </w:p>
    <w:tbl>
      <w:tblPr>
        <w:tblStyle w:val="a6"/>
        <w:tblW w:w="9428" w:type="dxa"/>
        <w:jc w:val="center"/>
        <w:tblInd w:w="93" w:type="dxa"/>
        <w:tblBorders>
          <w:left w:val="none" w:sz="0" w:space="0" w:color="auto"/>
          <w:right w:val="none" w:sz="0" w:space="0" w:color="auto"/>
        </w:tblBorders>
        <w:tblLayout w:type="fixed"/>
        <w:tblLook w:val="0000" w:firstRow="0" w:lastRow="0" w:firstColumn="0" w:lastColumn="0" w:noHBand="0" w:noVBand="0"/>
      </w:tblPr>
      <w:tblGrid>
        <w:gridCol w:w="2222"/>
        <w:gridCol w:w="1054"/>
        <w:gridCol w:w="1134"/>
        <w:gridCol w:w="2151"/>
        <w:gridCol w:w="2867"/>
      </w:tblGrid>
      <w:tr w:rsidR="006B730C" w:rsidRPr="006B730C" w:rsidTr="007F465C">
        <w:trPr>
          <w:trHeight w:val="594"/>
          <w:jc w:val="center"/>
        </w:trPr>
        <w:tc>
          <w:tcPr>
            <w:tcW w:w="2222" w:type="dxa"/>
            <w:noWrap/>
            <w:vAlign w:val="center"/>
          </w:tcPr>
          <w:p w:rsidR="006B730C" w:rsidRPr="006B730C" w:rsidRDefault="006B730C" w:rsidP="00D02087">
            <w:pPr>
              <w:widowControl/>
              <w:adjustRightInd w:val="0"/>
              <w:snapToGrid w:val="0"/>
              <w:spacing w:line="360" w:lineRule="auto"/>
              <w:jc w:val="center"/>
              <w:textAlignment w:val="center"/>
              <w:rPr>
                <w:rFonts w:ascii="仿宋" w:eastAsia="仿宋" w:hAnsi="仿宋" w:cs="仿宋"/>
                <w:b/>
                <w:sz w:val="24"/>
                <w:szCs w:val="24"/>
              </w:rPr>
            </w:pPr>
            <w:r w:rsidRPr="006B730C">
              <w:rPr>
                <w:rFonts w:ascii="仿宋" w:eastAsia="仿宋" w:hAnsi="仿宋" w:cs="仿宋" w:hint="eastAsia"/>
                <w:b/>
                <w:kern w:val="0"/>
                <w:sz w:val="24"/>
                <w:szCs w:val="24"/>
              </w:rPr>
              <w:t>专业名称</w:t>
            </w:r>
          </w:p>
        </w:tc>
        <w:tc>
          <w:tcPr>
            <w:tcW w:w="1054" w:type="dxa"/>
            <w:noWrap/>
            <w:vAlign w:val="center"/>
          </w:tcPr>
          <w:p w:rsidR="006B730C" w:rsidRPr="006B730C" w:rsidRDefault="006B730C" w:rsidP="00D02087">
            <w:pPr>
              <w:widowControl/>
              <w:adjustRightInd w:val="0"/>
              <w:snapToGrid w:val="0"/>
              <w:spacing w:line="360" w:lineRule="auto"/>
              <w:jc w:val="center"/>
              <w:textAlignment w:val="center"/>
              <w:rPr>
                <w:rFonts w:ascii="仿宋" w:eastAsia="仿宋" w:hAnsi="仿宋" w:cs="仿宋"/>
                <w:b/>
                <w:sz w:val="24"/>
                <w:szCs w:val="24"/>
              </w:rPr>
            </w:pPr>
            <w:r w:rsidRPr="006B730C">
              <w:rPr>
                <w:rFonts w:ascii="仿宋" w:eastAsia="仿宋" w:hAnsi="仿宋" w:cs="仿宋" w:hint="eastAsia"/>
                <w:b/>
                <w:kern w:val="0"/>
                <w:sz w:val="24"/>
                <w:szCs w:val="24"/>
              </w:rPr>
              <w:t>计划数</w:t>
            </w:r>
          </w:p>
        </w:tc>
        <w:tc>
          <w:tcPr>
            <w:tcW w:w="1134" w:type="dxa"/>
            <w:noWrap/>
            <w:vAlign w:val="center"/>
          </w:tcPr>
          <w:p w:rsidR="006B730C" w:rsidRPr="006B730C" w:rsidRDefault="006B730C" w:rsidP="00D02087">
            <w:pPr>
              <w:widowControl/>
              <w:adjustRightInd w:val="0"/>
              <w:snapToGrid w:val="0"/>
              <w:spacing w:line="360" w:lineRule="auto"/>
              <w:jc w:val="center"/>
              <w:textAlignment w:val="center"/>
              <w:rPr>
                <w:rFonts w:ascii="仿宋" w:eastAsia="仿宋" w:hAnsi="仿宋" w:cs="仿宋"/>
                <w:b/>
                <w:sz w:val="24"/>
                <w:szCs w:val="24"/>
              </w:rPr>
            </w:pPr>
            <w:r w:rsidRPr="006B730C">
              <w:rPr>
                <w:rFonts w:ascii="仿宋" w:eastAsia="仿宋" w:hAnsi="仿宋" w:cs="仿宋" w:hint="eastAsia"/>
                <w:b/>
                <w:kern w:val="0"/>
                <w:sz w:val="24"/>
                <w:szCs w:val="24"/>
              </w:rPr>
              <w:t>学制</w:t>
            </w:r>
          </w:p>
        </w:tc>
        <w:tc>
          <w:tcPr>
            <w:tcW w:w="2151" w:type="dxa"/>
            <w:noWrap/>
            <w:vAlign w:val="center"/>
          </w:tcPr>
          <w:p w:rsidR="006B730C" w:rsidRPr="006B730C" w:rsidRDefault="006B730C" w:rsidP="00D02087">
            <w:pPr>
              <w:widowControl/>
              <w:adjustRightInd w:val="0"/>
              <w:snapToGrid w:val="0"/>
              <w:spacing w:line="400" w:lineRule="exact"/>
              <w:jc w:val="center"/>
              <w:textAlignment w:val="center"/>
              <w:rPr>
                <w:rFonts w:ascii="仿宋" w:eastAsia="仿宋" w:hAnsi="仿宋" w:cs="仿宋"/>
                <w:b/>
                <w:kern w:val="0"/>
                <w:sz w:val="24"/>
                <w:szCs w:val="24"/>
              </w:rPr>
            </w:pPr>
            <w:r w:rsidRPr="006B730C">
              <w:rPr>
                <w:rFonts w:ascii="仿宋" w:eastAsia="仿宋" w:hAnsi="仿宋" w:cs="仿宋" w:hint="eastAsia"/>
                <w:b/>
                <w:kern w:val="0"/>
                <w:sz w:val="24"/>
                <w:szCs w:val="24"/>
              </w:rPr>
              <w:t>收费标准</w:t>
            </w:r>
          </w:p>
          <w:p w:rsidR="006B730C" w:rsidRPr="006B730C" w:rsidRDefault="006B730C" w:rsidP="00D02087">
            <w:pPr>
              <w:widowControl/>
              <w:adjustRightInd w:val="0"/>
              <w:snapToGrid w:val="0"/>
              <w:spacing w:line="400" w:lineRule="exact"/>
              <w:jc w:val="center"/>
              <w:textAlignment w:val="center"/>
              <w:rPr>
                <w:rFonts w:ascii="仿宋" w:eastAsia="仿宋" w:hAnsi="仿宋" w:cs="仿宋"/>
                <w:b/>
                <w:kern w:val="0"/>
                <w:sz w:val="24"/>
                <w:szCs w:val="24"/>
              </w:rPr>
            </w:pPr>
            <w:r w:rsidRPr="006B730C">
              <w:rPr>
                <w:rFonts w:ascii="仿宋" w:eastAsia="仿宋" w:hAnsi="仿宋" w:cs="仿宋" w:hint="eastAsia"/>
                <w:b/>
                <w:kern w:val="0"/>
                <w:sz w:val="24"/>
                <w:szCs w:val="24"/>
              </w:rPr>
              <w:t>（元/学年）</w:t>
            </w:r>
          </w:p>
        </w:tc>
        <w:tc>
          <w:tcPr>
            <w:tcW w:w="2867" w:type="dxa"/>
            <w:noWrap/>
            <w:vAlign w:val="center"/>
          </w:tcPr>
          <w:p w:rsidR="006B730C" w:rsidRPr="006B730C" w:rsidRDefault="006B730C" w:rsidP="00D02087">
            <w:pPr>
              <w:widowControl/>
              <w:adjustRightInd w:val="0"/>
              <w:snapToGrid w:val="0"/>
              <w:spacing w:line="360" w:lineRule="auto"/>
              <w:jc w:val="center"/>
              <w:textAlignment w:val="center"/>
              <w:rPr>
                <w:rFonts w:ascii="仿宋" w:eastAsia="仿宋" w:hAnsi="仿宋" w:cs="仿宋"/>
                <w:b/>
                <w:sz w:val="24"/>
                <w:szCs w:val="24"/>
              </w:rPr>
            </w:pPr>
            <w:r w:rsidRPr="006B730C">
              <w:rPr>
                <w:rFonts w:ascii="仿宋" w:eastAsia="仿宋" w:hAnsi="仿宋" w:cs="仿宋" w:hint="eastAsia"/>
                <w:b/>
                <w:kern w:val="0"/>
                <w:sz w:val="24"/>
                <w:szCs w:val="24"/>
              </w:rPr>
              <w:t>考生对象</w:t>
            </w:r>
          </w:p>
        </w:tc>
      </w:tr>
      <w:tr w:rsidR="006B730C" w:rsidRPr="006B730C" w:rsidTr="007F465C">
        <w:trPr>
          <w:trHeight w:val="996"/>
          <w:jc w:val="center"/>
        </w:trPr>
        <w:tc>
          <w:tcPr>
            <w:tcW w:w="2222" w:type="dxa"/>
            <w:noWrap/>
            <w:vAlign w:val="center"/>
          </w:tcPr>
          <w:p w:rsidR="006B730C" w:rsidRPr="006B730C" w:rsidRDefault="00472A10" w:rsidP="00D02087">
            <w:pPr>
              <w:widowControl/>
              <w:adjustRightInd w:val="0"/>
              <w:snapToGrid w:val="0"/>
              <w:spacing w:line="360" w:lineRule="auto"/>
              <w:jc w:val="center"/>
              <w:textAlignment w:val="center"/>
              <w:rPr>
                <w:rFonts w:ascii="仿宋" w:eastAsia="仿宋" w:hAnsi="仿宋" w:cs="仿宋"/>
                <w:kern w:val="0"/>
                <w:sz w:val="24"/>
                <w:szCs w:val="24"/>
              </w:rPr>
            </w:pPr>
            <w:r>
              <w:rPr>
                <w:rFonts w:ascii="仿宋" w:eastAsia="仿宋" w:hAnsi="仿宋" w:cs="宋体" w:hint="eastAsia"/>
                <w:color w:val="000000"/>
                <w:kern w:val="0"/>
                <w:sz w:val="24"/>
              </w:rPr>
              <w:t>烹调工艺与营养</w:t>
            </w:r>
          </w:p>
        </w:tc>
        <w:tc>
          <w:tcPr>
            <w:tcW w:w="1054" w:type="dxa"/>
            <w:noWrap/>
            <w:vAlign w:val="center"/>
          </w:tcPr>
          <w:p w:rsidR="006B730C" w:rsidRPr="006B730C" w:rsidRDefault="006B730C" w:rsidP="00D02087">
            <w:pPr>
              <w:widowControl/>
              <w:adjustRightInd w:val="0"/>
              <w:snapToGrid w:val="0"/>
              <w:spacing w:line="360" w:lineRule="auto"/>
              <w:jc w:val="center"/>
              <w:textAlignment w:val="center"/>
              <w:rPr>
                <w:rFonts w:ascii="仿宋" w:eastAsia="仿宋" w:hAnsi="仿宋" w:cs="仿宋"/>
                <w:sz w:val="24"/>
                <w:szCs w:val="24"/>
              </w:rPr>
            </w:pPr>
            <w:r w:rsidRPr="006B730C">
              <w:rPr>
                <w:rFonts w:ascii="仿宋" w:eastAsia="仿宋" w:hAnsi="仿宋" w:cs="仿宋" w:hint="eastAsia"/>
                <w:kern w:val="0"/>
                <w:sz w:val="24"/>
                <w:szCs w:val="24"/>
              </w:rPr>
              <w:t>55</w:t>
            </w:r>
          </w:p>
        </w:tc>
        <w:tc>
          <w:tcPr>
            <w:tcW w:w="1134" w:type="dxa"/>
            <w:noWrap/>
            <w:vAlign w:val="center"/>
          </w:tcPr>
          <w:p w:rsidR="006B730C" w:rsidRPr="006B730C" w:rsidRDefault="006B730C" w:rsidP="00D02087">
            <w:pPr>
              <w:widowControl/>
              <w:adjustRightInd w:val="0"/>
              <w:snapToGrid w:val="0"/>
              <w:spacing w:line="360" w:lineRule="auto"/>
              <w:jc w:val="center"/>
              <w:textAlignment w:val="center"/>
              <w:rPr>
                <w:rFonts w:ascii="仿宋" w:eastAsia="仿宋" w:hAnsi="仿宋" w:cs="仿宋"/>
                <w:sz w:val="24"/>
                <w:szCs w:val="24"/>
              </w:rPr>
            </w:pPr>
            <w:r w:rsidRPr="006B730C">
              <w:rPr>
                <w:rFonts w:ascii="仿宋" w:eastAsia="仿宋" w:hAnsi="仿宋" w:cs="仿宋" w:hint="eastAsia"/>
                <w:sz w:val="24"/>
                <w:szCs w:val="24"/>
              </w:rPr>
              <w:t>3年</w:t>
            </w:r>
          </w:p>
        </w:tc>
        <w:tc>
          <w:tcPr>
            <w:tcW w:w="2151" w:type="dxa"/>
            <w:noWrap/>
            <w:vAlign w:val="center"/>
          </w:tcPr>
          <w:p w:rsidR="006B730C" w:rsidRPr="006B730C" w:rsidRDefault="006B730C" w:rsidP="0007623C">
            <w:pPr>
              <w:widowControl/>
              <w:adjustRightInd w:val="0"/>
              <w:snapToGrid w:val="0"/>
              <w:spacing w:line="360" w:lineRule="auto"/>
              <w:jc w:val="center"/>
              <w:textAlignment w:val="center"/>
              <w:rPr>
                <w:rFonts w:ascii="仿宋" w:eastAsia="仿宋" w:hAnsi="仿宋" w:cs="仿宋"/>
                <w:sz w:val="24"/>
                <w:szCs w:val="24"/>
              </w:rPr>
            </w:pPr>
            <w:r w:rsidRPr="006B730C">
              <w:rPr>
                <w:rFonts w:ascii="仿宋" w:eastAsia="仿宋" w:hAnsi="仿宋" w:cs="仿宋" w:hint="eastAsia"/>
                <w:kern w:val="0"/>
                <w:sz w:val="24"/>
                <w:szCs w:val="24"/>
              </w:rPr>
              <w:t>6</w:t>
            </w:r>
            <w:r w:rsidR="0007623C">
              <w:rPr>
                <w:rFonts w:ascii="仿宋" w:eastAsia="仿宋" w:hAnsi="仿宋" w:cs="仿宋" w:hint="eastAsia"/>
                <w:kern w:val="0"/>
                <w:sz w:val="24"/>
                <w:szCs w:val="24"/>
              </w:rPr>
              <w:t>9</w:t>
            </w:r>
            <w:r w:rsidRPr="006B730C">
              <w:rPr>
                <w:rFonts w:ascii="仿宋" w:eastAsia="仿宋" w:hAnsi="仿宋" w:cs="仿宋" w:hint="eastAsia"/>
                <w:kern w:val="0"/>
                <w:sz w:val="24"/>
                <w:szCs w:val="24"/>
              </w:rPr>
              <w:t>00</w:t>
            </w:r>
          </w:p>
        </w:tc>
        <w:tc>
          <w:tcPr>
            <w:tcW w:w="2867" w:type="dxa"/>
            <w:vAlign w:val="center"/>
          </w:tcPr>
          <w:p w:rsidR="006B730C" w:rsidRPr="009C7838" w:rsidRDefault="006B730C" w:rsidP="009C7838">
            <w:pPr>
              <w:widowControl/>
              <w:adjustRightInd w:val="0"/>
              <w:snapToGrid w:val="0"/>
              <w:spacing w:line="400" w:lineRule="exact"/>
              <w:jc w:val="center"/>
              <w:textAlignment w:val="center"/>
              <w:rPr>
                <w:rFonts w:ascii="仿宋" w:eastAsia="仿宋" w:hAnsi="仿宋" w:cs="仿宋"/>
                <w:kern w:val="0"/>
                <w:sz w:val="24"/>
                <w:szCs w:val="24"/>
              </w:rPr>
            </w:pPr>
            <w:r w:rsidRPr="006B730C">
              <w:rPr>
                <w:rFonts w:ascii="仿宋" w:eastAsia="仿宋" w:hAnsi="仿宋" w:cs="仿宋" w:hint="eastAsia"/>
                <w:kern w:val="0"/>
                <w:sz w:val="24"/>
                <w:szCs w:val="24"/>
              </w:rPr>
              <w:t>退役士兵、下岗失业人员、农民工、新型职业农民</w:t>
            </w:r>
          </w:p>
        </w:tc>
      </w:tr>
    </w:tbl>
    <w:p w:rsidR="00EA1BEE" w:rsidRDefault="001A2B92">
      <w:pPr>
        <w:spacing w:line="360" w:lineRule="auto"/>
        <w:rPr>
          <w:rFonts w:ascii="仿宋" w:eastAsia="仿宋" w:hAnsi="仿宋"/>
        </w:rPr>
      </w:pPr>
      <w:r>
        <w:rPr>
          <w:rFonts w:ascii="仿宋" w:eastAsia="仿宋" w:hAnsi="仿宋" w:hint="eastAsia"/>
        </w:rPr>
        <w:t>说明：1</w:t>
      </w:r>
      <w:r>
        <w:rPr>
          <w:rFonts w:ascii="仿宋" w:eastAsia="仿宋" w:hAnsi="仿宋"/>
        </w:rPr>
        <w:t>.</w:t>
      </w:r>
      <w:r>
        <w:rPr>
          <w:rFonts w:ascii="仿宋" w:eastAsia="仿宋" w:hAnsi="仿宋" w:hint="eastAsia"/>
        </w:rPr>
        <w:t>计划数以省教育厅正式公布为准；</w:t>
      </w:r>
    </w:p>
    <w:p w:rsidR="00EA1BEE" w:rsidRPr="00621EE1" w:rsidRDefault="000E57F9" w:rsidP="00252C34">
      <w:pPr>
        <w:spacing w:line="360" w:lineRule="auto"/>
        <w:ind w:firstLineChars="300" w:firstLine="632"/>
        <w:rPr>
          <w:rFonts w:ascii="仿宋" w:eastAsia="仿宋" w:hAnsi="仿宋"/>
          <w:b/>
          <w:color w:val="000000" w:themeColor="text1"/>
        </w:rPr>
      </w:pPr>
      <w:r>
        <w:rPr>
          <w:rFonts w:ascii="仿宋" w:eastAsia="仿宋" w:hAnsi="仿宋" w:hint="eastAsia"/>
          <w:b/>
          <w:color w:val="000000" w:themeColor="text1"/>
        </w:rPr>
        <w:t>2</w:t>
      </w:r>
      <w:r w:rsidR="001A2B92" w:rsidRPr="00252C34">
        <w:rPr>
          <w:rFonts w:ascii="仿宋" w:eastAsia="仿宋" w:hAnsi="仿宋" w:hint="eastAsia"/>
          <w:b/>
          <w:color w:val="000000" w:themeColor="text1"/>
        </w:rPr>
        <w:t>.实行通校走读制</w:t>
      </w:r>
      <w:r w:rsidR="00621EE1">
        <w:rPr>
          <w:rFonts w:ascii="仿宋" w:eastAsia="仿宋" w:hAnsi="仿宋" w:hint="eastAsia"/>
          <w:b/>
          <w:color w:val="000000" w:themeColor="text1"/>
        </w:rPr>
        <w:t>,原则上不安排住宿。</w:t>
      </w:r>
    </w:p>
    <w:p w:rsidR="00252C34" w:rsidRPr="00B0372B" w:rsidRDefault="000807D1" w:rsidP="00B0372B">
      <w:pPr>
        <w:spacing w:beforeLines="50" w:before="156" w:afterLines="50" w:after="156" w:line="360" w:lineRule="auto"/>
        <w:ind w:firstLineChars="175" w:firstLine="490"/>
        <w:jc w:val="center"/>
        <w:rPr>
          <w:rFonts w:ascii="黑体" w:eastAsia="黑体" w:hAnsi="黑体" w:cs="宋体"/>
          <w:kern w:val="0"/>
          <w:sz w:val="28"/>
          <w:szCs w:val="28"/>
        </w:rPr>
      </w:pPr>
      <w:r w:rsidRPr="00B0372B">
        <w:rPr>
          <w:rFonts w:ascii="黑体" w:eastAsia="黑体" w:hAnsi="黑体"/>
          <w:bCs/>
          <w:sz w:val="28"/>
          <w:szCs w:val="28"/>
        </w:rPr>
        <w:t>第</w:t>
      </w:r>
      <w:r w:rsidRPr="00B0372B">
        <w:rPr>
          <w:rFonts w:ascii="黑体" w:eastAsia="黑体" w:hAnsi="黑体" w:hint="eastAsia"/>
          <w:bCs/>
          <w:sz w:val="28"/>
          <w:szCs w:val="28"/>
        </w:rPr>
        <w:t>六</w:t>
      </w:r>
      <w:r w:rsidRPr="00B0372B">
        <w:rPr>
          <w:rFonts w:ascii="黑体" w:eastAsia="黑体" w:hAnsi="黑体"/>
          <w:bCs/>
          <w:sz w:val="28"/>
          <w:szCs w:val="28"/>
        </w:rPr>
        <w:t>章</w:t>
      </w:r>
      <w:r w:rsidR="00F3721A" w:rsidRPr="00B0372B">
        <w:rPr>
          <w:rFonts w:ascii="黑体" w:eastAsia="黑体" w:hAnsi="黑体" w:hint="eastAsia"/>
          <w:bCs/>
          <w:sz w:val="28"/>
          <w:szCs w:val="28"/>
        </w:rPr>
        <w:t xml:space="preserve">  </w:t>
      </w:r>
      <w:r w:rsidRPr="00B0372B">
        <w:rPr>
          <w:rFonts w:ascii="黑体" w:eastAsia="黑体" w:hAnsi="黑体" w:cs="宋体" w:hint="eastAsia"/>
          <w:kern w:val="0"/>
          <w:sz w:val="28"/>
          <w:szCs w:val="28"/>
        </w:rPr>
        <w:t>志愿填报</w:t>
      </w:r>
    </w:p>
    <w:p w:rsidR="00EA1BEE" w:rsidRPr="00D93DD6" w:rsidRDefault="000807D1" w:rsidP="00D93DD6">
      <w:pPr>
        <w:spacing w:beforeLines="50" w:before="156" w:afterLines="50" w:after="156" w:line="360" w:lineRule="auto"/>
        <w:ind w:firstLineChars="175" w:firstLine="492"/>
        <w:jc w:val="left"/>
        <w:rPr>
          <w:rFonts w:ascii="仿宋" w:eastAsia="仿宋" w:hAnsi="仿宋" w:cs="宋体"/>
          <w:b/>
          <w:kern w:val="0"/>
          <w:sz w:val="28"/>
          <w:szCs w:val="28"/>
        </w:rPr>
      </w:pPr>
      <w:r w:rsidRPr="00D93DD6">
        <w:rPr>
          <w:rFonts w:ascii="仿宋" w:eastAsia="仿宋" w:hAnsi="仿宋" w:cs="宋体" w:hint="eastAsia"/>
          <w:b/>
          <w:kern w:val="0"/>
          <w:sz w:val="28"/>
          <w:szCs w:val="28"/>
        </w:rPr>
        <w:t>第九条</w:t>
      </w:r>
      <w:r w:rsidR="000414A1">
        <w:rPr>
          <w:rFonts w:ascii="仿宋" w:eastAsia="仿宋" w:hAnsi="仿宋" w:cs="宋体" w:hint="eastAsia"/>
          <w:kern w:val="0"/>
          <w:sz w:val="28"/>
          <w:szCs w:val="28"/>
        </w:rPr>
        <w:t xml:space="preserve"> </w:t>
      </w:r>
      <w:r w:rsidR="00C47CBF" w:rsidRPr="00D93DD6">
        <w:rPr>
          <w:rFonts w:ascii="仿宋" w:eastAsia="仿宋" w:hAnsi="仿宋" w:cs="宋体" w:hint="eastAsia"/>
          <w:kern w:val="0"/>
          <w:sz w:val="28"/>
          <w:szCs w:val="28"/>
        </w:rPr>
        <w:t>符合条件的</w:t>
      </w:r>
      <w:r w:rsidR="001A2B92" w:rsidRPr="00D93DD6">
        <w:rPr>
          <w:rFonts w:ascii="仿宋" w:eastAsia="仿宋" w:hAnsi="仿宋" w:cs="宋体" w:hint="eastAsia"/>
          <w:kern w:val="0"/>
          <w:sz w:val="28"/>
          <w:szCs w:val="28"/>
        </w:rPr>
        <w:t>考生</w:t>
      </w:r>
      <w:r w:rsidR="003434AE" w:rsidRPr="00D93DD6">
        <w:rPr>
          <w:rFonts w:ascii="仿宋" w:eastAsia="仿宋" w:hAnsi="仿宋" w:cs="宋体" w:hint="eastAsia"/>
          <w:kern w:val="0"/>
          <w:sz w:val="28"/>
          <w:szCs w:val="28"/>
        </w:rPr>
        <w:t>请</w:t>
      </w:r>
      <w:r w:rsidR="001A2B92" w:rsidRPr="00D93DD6">
        <w:rPr>
          <w:rFonts w:ascii="仿宋" w:eastAsia="仿宋" w:hAnsi="仿宋" w:cs="宋体" w:hint="eastAsia"/>
          <w:kern w:val="0"/>
          <w:sz w:val="28"/>
          <w:szCs w:val="28"/>
        </w:rPr>
        <w:t>于</w:t>
      </w:r>
      <w:r w:rsidR="001A2B92" w:rsidRPr="00D93DD6">
        <w:rPr>
          <w:rFonts w:ascii="仿宋" w:eastAsia="仿宋" w:hAnsi="仿宋" w:cs="宋体"/>
          <w:kern w:val="0"/>
          <w:sz w:val="28"/>
          <w:szCs w:val="28"/>
        </w:rPr>
        <w:t>7月9-10日通过</w:t>
      </w:r>
      <w:r w:rsidR="00CE0AF6">
        <w:rPr>
          <w:rFonts w:ascii="仿宋" w:eastAsia="仿宋" w:hAnsi="仿宋" w:cs="宋体" w:hint="eastAsia"/>
          <w:kern w:val="0"/>
          <w:sz w:val="28"/>
          <w:szCs w:val="28"/>
        </w:rPr>
        <w:t>浙江</w:t>
      </w:r>
      <w:r w:rsidR="001A2B92" w:rsidRPr="00D93DD6">
        <w:rPr>
          <w:rFonts w:ascii="仿宋" w:eastAsia="仿宋" w:hAnsi="仿宋" w:cs="宋体"/>
          <w:kern w:val="0"/>
          <w:sz w:val="28"/>
          <w:szCs w:val="28"/>
        </w:rPr>
        <w:t>省教育考试院志愿填报平台（www.zjzs.net)填报</w:t>
      </w:r>
      <w:r w:rsidR="003D4092">
        <w:rPr>
          <w:rFonts w:ascii="仿宋" w:eastAsia="仿宋" w:hAnsi="仿宋" w:cs="宋体" w:hint="eastAsia"/>
          <w:kern w:val="0"/>
          <w:sz w:val="28"/>
          <w:szCs w:val="28"/>
        </w:rPr>
        <w:t>我校</w:t>
      </w:r>
      <w:r w:rsidR="001A2B92" w:rsidRPr="00D93DD6">
        <w:rPr>
          <w:rFonts w:ascii="仿宋" w:eastAsia="仿宋" w:hAnsi="仿宋" w:cs="宋体"/>
          <w:kern w:val="0"/>
          <w:sz w:val="28"/>
          <w:szCs w:val="28"/>
        </w:rPr>
        <w:t>志愿。每个考生可填报2个院校志愿（传统志愿），考生还可填报“院校服从”志愿。</w:t>
      </w:r>
    </w:p>
    <w:p w:rsidR="00070230" w:rsidRPr="00B0372B" w:rsidRDefault="00070230" w:rsidP="00B0372B">
      <w:pPr>
        <w:spacing w:beforeLines="50" w:before="156" w:afterLines="50" w:after="156" w:line="360" w:lineRule="auto"/>
        <w:ind w:firstLineChars="175" w:firstLine="490"/>
        <w:jc w:val="center"/>
        <w:rPr>
          <w:rFonts w:ascii="黑体" w:eastAsia="黑体" w:hAnsi="黑体" w:cs="宋体"/>
          <w:kern w:val="0"/>
          <w:sz w:val="28"/>
          <w:szCs w:val="28"/>
        </w:rPr>
      </w:pPr>
      <w:r w:rsidRPr="00B0372B">
        <w:rPr>
          <w:rFonts w:ascii="黑体" w:eastAsia="黑体" w:hAnsi="黑体"/>
          <w:bCs/>
          <w:sz w:val="28"/>
          <w:szCs w:val="28"/>
        </w:rPr>
        <w:t>第</w:t>
      </w:r>
      <w:r w:rsidRPr="00B0372B">
        <w:rPr>
          <w:rFonts w:ascii="黑体" w:eastAsia="黑体" w:hAnsi="黑体" w:hint="eastAsia"/>
          <w:bCs/>
          <w:sz w:val="28"/>
          <w:szCs w:val="28"/>
        </w:rPr>
        <w:t>七</w:t>
      </w:r>
      <w:r w:rsidRPr="00B0372B">
        <w:rPr>
          <w:rFonts w:ascii="黑体" w:eastAsia="黑体" w:hAnsi="黑体"/>
          <w:bCs/>
          <w:sz w:val="28"/>
          <w:szCs w:val="28"/>
        </w:rPr>
        <w:t>章</w:t>
      </w:r>
      <w:r w:rsidR="00CC0DF5" w:rsidRPr="00B0372B">
        <w:rPr>
          <w:rFonts w:ascii="黑体" w:eastAsia="黑体" w:hAnsi="黑体" w:hint="eastAsia"/>
          <w:bCs/>
          <w:sz w:val="28"/>
          <w:szCs w:val="28"/>
        </w:rPr>
        <w:t xml:space="preserve">  </w:t>
      </w:r>
      <w:r w:rsidRPr="00B0372B">
        <w:rPr>
          <w:rFonts w:ascii="黑体" w:eastAsia="黑体" w:hAnsi="黑体" w:hint="eastAsia"/>
          <w:color w:val="000000" w:themeColor="text1"/>
          <w:sz w:val="28"/>
          <w:szCs w:val="28"/>
        </w:rPr>
        <w:t>缴纳报名费</w:t>
      </w:r>
    </w:p>
    <w:p w:rsidR="00EA1BEE" w:rsidRPr="00D93DD6" w:rsidRDefault="00070230" w:rsidP="00D93DD6">
      <w:pPr>
        <w:snapToGrid w:val="0"/>
        <w:spacing w:line="360" w:lineRule="auto"/>
        <w:ind w:firstLineChars="200" w:firstLine="562"/>
        <w:rPr>
          <w:rFonts w:ascii="仿宋" w:eastAsia="仿宋" w:hAnsi="仿宋"/>
          <w:color w:val="000000" w:themeColor="text1"/>
          <w:sz w:val="28"/>
          <w:szCs w:val="28"/>
        </w:rPr>
      </w:pPr>
      <w:r w:rsidRPr="00D93DD6">
        <w:rPr>
          <w:rFonts w:ascii="仿宋" w:eastAsia="仿宋" w:hAnsi="仿宋" w:hint="eastAsia"/>
          <w:b/>
          <w:color w:val="000000" w:themeColor="text1"/>
          <w:sz w:val="28"/>
          <w:szCs w:val="28"/>
        </w:rPr>
        <w:t>第十条</w:t>
      </w:r>
      <w:r w:rsidR="000414A1">
        <w:rPr>
          <w:rFonts w:ascii="仿宋" w:eastAsia="仿宋" w:hAnsi="仿宋" w:hint="eastAsia"/>
          <w:b/>
          <w:color w:val="000000" w:themeColor="text1"/>
          <w:sz w:val="28"/>
          <w:szCs w:val="28"/>
        </w:rPr>
        <w:t xml:space="preserve"> </w:t>
      </w:r>
      <w:r w:rsidR="001A2B92" w:rsidRPr="00D93DD6">
        <w:rPr>
          <w:rFonts w:ascii="仿宋" w:eastAsia="仿宋" w:hAnsi="仿宋"/>
          <w:color w:val="000000" w:themeColor="text1"/>
          <w:sz w:val="28"/>
          <w:szCs w:val="28"/>
        </w:rPr>
        <w:t>我校</w:t>
      </w:r>
      <w:r w:rsidR="006A101C" w:rsidRPr="00D93DD6">
        <w:rPr>
          <w:rFonts w:ascii="仿宋" w:eastAsia="仿宋" w:hAnsi="仿宋" w:hint="eastAsia"/>
          <w:bCs/>
          <w:sz w:val="28"/>
          <w:szCs w:val="28"/>
        </w:rPr>
        <w:t>根据已</w:t>
      </w:r>
      <w:r w:rsidR="006A101C" w:rsidRPr="00D93DD6">
        <w:rPr>
          <w:rFonts w:ascii="仿宋" w:eastAsia="仿宋" w:hAnsi="仿宋" w:cs="仿宋_GB2312" w:hint="eastAsia"/>
          <w:bCs/>
          <w:sz w:val="28"/>
          <w:szCs w:val="28"/>
        </w:rPr>
        <w:t>公布有效报名名单，</w:t>
      </w:r>
      <w:r w:rsidR="00AA3F96" w:rsidRPr="00D93DD6">
        <w:rPr>
          <w:rFonts w:ascii="仿宋" w:eastAsia="仿宋" w:hAnsi="仿宋" w:cs="仿宋_GB2312" w:hint="eastAsia"/>
          <w:bCs/>
          <w:sz w:val="28"/>
          <w:szCs w:val="28"/>
        </w:rPr>
        <w:t>对</w:t>
      </w:r>
      <w:r w:rsidR="006A101C" w:rsidRPr="00D93DD6">
        <w:rPr>
          <w:rFonts w:ascii="仿宋" w:eastAsia="仿宋" w:hAnsi="仿宋" w:cs="仿宋_GB2312" w:hint="eastAsia"/>
          <w:bCs/>
          <w:sz w:val="28"/>
          <w:szCs w:val="28"/>
        </w:rPr>
        <w:t>报考我校的</w:t>
      </w:r>
      <w:r w:rsidR="006A101C" w:rsidRPr="00D93DD6">
        <w:rPr>
          <w:rFonts w:ascii="仿宋" w:eastAsia="仿宋" w:hAnsi="仿宋" w:hint="eastAsia"/>
          <w:bCs/>
          <w:sz w:val="28"/>
          <w:szCs w:val="28"/>
        </w:rPr>
        <w:t>考生</w:t>
      </w:r>
      <w:r w:rsidR="001A2B92" w:rsidRPr="00D93DD6">
        <w:rPr>
          <w:rFonts w:ascii="仿宋" w:eastAsia="仿宋" w:hAnsi="仿宋"/>
          <w:color w:val="000000" w:themeColor="text1"/>
          <w:sz w:val="28"/>
          <w:szCs w:val="28"/>
          <w:lang w:val="zh-CN"/>
        </w:rPr>
        <w:t>收取报名费140元</w:t>
      </w:r>
      <w:r w:rsidR="001A2B92" w:rsidRPr="00D93DD6">
        <w:rPr>
          <w:rFonts w:ascii="仿宋" w:eastAsia="仿宋" w:hAnsi="仿宋"/>
          <w:color w:val="000000" w:themeColor="text1"/>
          <w:sz w:val="28"/>
          <w:szCs w:val="28"/>
        </w:rPr>
        <w:t>/人</w:t>
      </w:r>
      <w:r w:rsidR="001A2B92" w:rsidRPr="00D93DD6">
        <w:rPr>
          <w:rFonts w:ascii="仿宋" w:eastAsia="仿宋" w:hAnsi="仿宋" w:hint="eastAsia"/>
          <w:color w:val="000000" w:themeColor="text1"/>
          <w:sz w:val="28"/>
          <w:szCs w:val="28"/>
        </w:rPr>
        <w:t>，缴费时间：7</w:t>
      </w:r>
      <w:r w:rsidR="001A2B92" w:rsidRPr="00D93DD6">
        <w:rPr>
          <w:rFonts w:ascii="仿宋" w:eastAsia="仿宋" w:hAnsi="仿宋"/>
          <w:color w:val="000000" w:themeColor="text1"/>
          <w:sz w:val="28"/>
          <w:szCs w:val="28"/>
        </w:rPr>
        <w:t>月</w:t>
      </w:r>
      <w:r w:rsidR="00713AE4" w:rsidRPr="00D93DD6">
        <w:rPr>
          <w:rFonts w:ascii="仿宋" w:eastAsia="仿宋" w:hAnsi="仿宋" w:hint="eastAsia"/>
          <w:color w:val="000000" w:themeColor="text1"/>
          <w:sz w:val="28"/>
          <w:szCs w:val="28"/>
        </w:rPr>
        <w:t>1</w:t>
      </w:r>
      <w:r w:rsidR="00EB668F" w:rsidRPr="00D93DD6">
        <w:rPr>
          <w:rFonts w:ascii="仿宋" w:eastAsia="仿宋" w:hAnsi="仿宋" w:hint="eastAsia"/>
          <w:color w:val="000000" w:themeColor="text1"/>
          <w:sz w:val="28"/>
          <w:szCs w:val="28"/>
        </w:rPr>
        <w:t>4</w:t>
      </w:r>
      <w:r w:rsidR="001A2B92" w:rsidRPr="00D93DD6">
        <w:rPr>
          <w:rFonts w:ascii="仿宋" w:eastAsia="仿宋" w:hAnsi="仿宋" w:hint="eastAsia"/>
          <w:color w:val="000000" w:themeColor="text1"/>
          <w:sz w:val="28"/>
          <w:szCs w:val="28"/>
        </w:rPr>
        <w:t>日</w:t>
      </w:r>
      <w:r w:rsidR="00C648E5">
        <w:rPr>
          <w:rFonts w:ascii="仿宋" w:eastAsia="仿宋" w:hAnsi="仿宋" w:hint="eastAsia"/>
          <w:color w:val="000000" w:themeColor="text1"/>
          <w:sz w:val="28"/>
          <w:szCs w:val="28"/>
        </w:rPr>
        <w:t>，考生可在</w:t>
      </w:r>
      <w:r w:rsidR="001A2B92" w:rsidRPr="00D93DD6">
        <w:rPr>
          <w:rFonts w:ascii="仿宋" w:eastAsia="仿宋" w:hAnsi="仿宋" w:hint="eastAsia"/>
          <w:color w:val="000000" w:themeColor="text1"/>
          <w:sz w:val="28"/>
          <w:szCs w:val="28"/>
        </w:rPr>
        <w:t>测试当天</w:t>
      </w:r>
      <w:r w:rsidR="00A26B20" w:rsidRPr="00D93DD6">
        <w:rPr>
          <w:rFonts w:ascii="仿宋" w:eastAsia="仿宋" w:hAnsi="仿宋" w:hint="eastAsia"/>
          <w:color w:val="000000" w:themeColor="text1"/>
          <w:sz w:val="28"/>
          <w:szCs w:val="28"/>
        </w:rPr>
        <w:t>现场</w:t>
      </w:r>
      <w:r w:rsidR="001A2B92" w:rsidRPr="00D93DD6">
        <w:rPr>
          <w:rFonts w:ascii="仿宋" w:eastAsia="仿宋" w:hAnsi="仿宋" w:hint="eastAsia"/>
          <w:color w:val="000000" w:themeColor="text1"/>
          <w:sz w:val="28"/>
          <w:szCs w:val="28"/>
        </w:rPr>
        <w:t>缴纳</w:t>
      </w:r>
      <w:r w:rsidR="00486B7C" w:rsidRPr="00D93DD6">
        <w:rPr>
          <w:rFonts w:ascii="仿宋" w:eastAsia="仿宋" w:hAnsi="仿宋" w:hint="eastAsia"/>
          <w:color w:val="000000" w:themeColor="text1"/>
          <w:sz w:val="28"/>
          <w:szCs w:val="28"/>
        </w:rPr>
        <w:t>（</w:t>
      </w:r>
      <w:r w:rsidR="009149F6" w:rsidRPr="00D93DD6">
        <w:rPr>
          <w:rFonts w:ascii="仿宋" w:eastAsia="仿宋" w:hAnsi="仿宋" w:hint="eastAsia"/>
          <w:color w:val="000000" w:themeColor="text1"/>
          <w:sz w:val="28"/>
          <w:szCs w:val="28"/>
        </w:rPr>
        <w:t>可</w:t>
      </w:r>
      <w:r w:rsidR="00486B7C" w:rsidRPr="00D93DD6">
        <w:rPr>
          <w:rFonts w:ascii="仿宋" w:eastAsia="仿宋" w:hAnsi="仿宋" w:hint="eastAsia"/>
          <w:color w:val="000000" w:themeColor="text1"/>
          <w:sz w:val="28"/>
          <w:szCs w:val="28"/>
        </w:rPr>
        <w:t>刷银联卡或现金</w:t>
      </w:r>
      <w:r w:rsidR="000305CC">
        <w:rPr>
          <w:rFonts w:ascii="仿宋" w:eastAsia="仿宋" w:hAnsi="仿宋" w:hint="eastAsia"/>
          <w:color w:val="000000" w:themeColor="text1"/>
          <w:sz w:val="28"/>
          <w:szCs w:val="28"/>
        </w:rPr>
        <w:t>方式</w:t>
      </w:r>
      <w:r w:rsidR="00486B7C" w:rsidRPr="00D93DD6">
        <w:rPr>
          <w:rFonts w:ascii="仿宋" w:eastAsia="仿宋" w:hAnsi="仿宋" w:hint="eastAsia"/>
          <w:color w:val="000000" w:themeColor="text1"/>
          <w:sz w:val="28"/>
          <w:szCs w:val="28"/>
        </w:rPr>
        <w:t>）</w:t>
      </w:r>
      <w:r w:rsidR="001A2B92" w:rsidRPr="00D93DD6">
        <w:rPr>
          <w:rFonts w:ascii="仿宋" w:eastAsia="仿宋" w:hAnsi="仿宋" w:hint="eastAsia"/>
          <w:color w:val="000000" w:themeColor="text1"/>
          <w:sz w:val="28"/>
          <w:szCs w:val="28"/>
        </w:rPr>
        <w:t>，未缴报名费的考生报名无效，不允许</w:t>
      </w:r>
      <w:r w:rsidR="001A2B92" w:rsidRPr="00D93DD6">
        <w:rPr>
          <w:rFonts w:ascii="仿宋" w:eastAsia="仿宋" w:hAnsi="仿宋" w:hint="eastAsia"/>
          <w:color w:val="000000" w:themeColor="text1"/>
          <w:sz w:val="28"/>
          <w:szCs w:val="28"/>
        </w:rPr>
        <w:lastRenderedPageBreak/>
        <w:t>参加测试，考生所缴报名费</w:t>
      </w:r>
      <w:r w:rsidR="00621EE1">
        <w:rPr>
          <w:rFonts w:ascii="仿宋" w:eastAsia="仿宋" w:hAnsi="仿宋" w:hint="eastAsia"/>
          <w:color w:val="000000" w:themeColor="text1"/>
          <w:sz w:val="28"/>
          <w:szCs w:val="28"/>
        </w:rPr>
        <w:t>不予退还</w:t>
      </w:r>
      <w:r w:rsidR="001A2B92" w:rsidRPr="00D93DD6">
        <w:rPr>
          <w:rFonts w:ascii="仿宋" w:eastAsia="仿宋" w:hAnsi="仿宋"/>
          <w:color w:val="000000" w:themeColor="text1"/>
          <w:sz w:val="28"/>
          <w:szCs w:val="28"/>
          <w:lang w:val="zh-CN"/>
        </w:rPr>
        <w:t>。</w:t>
      </w:r>
    </w:p>
    <w:p w:rsidR="006A101C" w:rsidRPr="00B0372B" w:rsidRDefault="006A101C" w:rsidP="00B0372B">
      <w:pPr>
        <w:spacing w:beforeLines="50" w:before="156" w:afterLines="50" w:after="156" w:line="360" w:lineRule="auto"/>
        <w:ind w:firstLineChars="175" w:firstLine="490"/>
        <w:jc w:val="center"/>
        <w:rPr>
          <w:rFonts w:ascii="黑体" w:eastAsia="黑体" w:hAnsi="黑体" w:cs="宋体"/>
          <w:kern w:val="0"/>
          <w:sz w:val="28"/>
          <w:szCs w:val="28"/>
        </w:rPr>
      </w:pPr>
      <w:r w:rsidRPr="00B0372B">
        <w:rPr>
          <w:rFonts w:ascii="黑体" w:eastAsia="黑体" w:hAnsi="黑体"/>
          <w:bCs/>
          <w:sz w:val="28"/>
          <w:szCs w:val="28"/>
        </w:rPr>
        <w:t>第</w:t>
      </w:r>
      <w:r w:rsidRPr="00B0372B">
        <w:rPr>
          <w:rFonts w:ascii="黑体" w:eastAsia="黑体" w:hAnsi="黑体" w:hint="eastAsia"/>
          <w:bCs/>
          <w:sz w:val="28"/>
          <w:szCs w:val="28"/>
        </w:rPr>
        <w:t>八</w:t>
      </w:r>
      <w:r w:rsidRPr="00B0372B">
        <w:rPr>
          <w:rFonts w:ascii="黑体" w:eastAsia="黑体" w:hAnsi="黑体"/>
          <w:bCs/>
          <w:sz w:val="28"/>
          <w:szCs w:val="28"/>
        </w:rPr>
        <w:t>章</w:t>
      </w:r>
      <w:r w:rsidR="00CC0DF5" w:rsidRPr="00B0372B">
        <w:rPr>
          <w:rFonts w:ascii="黑体" w:eastAsia="黑体" w:hAnsi="黑体" w:hint="eastAsia"/>
          <w:bCs/>
          <w:sz w:val="28"/>
          <w:szCs w:val="28"/>
        </w:rPr>
        <w:t xml:space="preserve">  </w:t>
      </w:r>
      <w:r w:rsidR="00DF216C" w:rsidRPr="00B0372B">
        <w:rPr>
          <w:rFonts w:ascii="黑体" w:eastAsia="黑体" w:hAnsi="黑体" w:cs="Times New Roman" w:hint="eastAsia"/>
          <w:color w:val="000000" w:themeColor="text1"/>
          <w:sz w:val="28"/>
          <w:szCs w:val="28"/>
        </w:rPr>
        <w:t>综合</w:t>
      </w:r>
      <w:r w:rsidR="00DF216C" w:rsidRPr="00B0372B">
        <w:rPr>
          <w:rFonts w:ascii="黑体" w:eastAsia="黑体" w:hAnsi="黑体" w:cs="Times New Roman"/>
          <w:color w:val="000000" w:themeColor="text1"/>
          <w:sz w:val="28"/>
          <w:szCs w:val="28"/>
        </w:rPr>
        <w:t>素质测试</w:t>
      </w:r>
    </w:p>
    <w:p w:rsidR="00DF216C" w:rsidRPr="00D93DD6" w:rsidRDefault="006A101C" w:rsidP="00D93DD6">
      <w:pPr>
        <w:spacing w:line="360" w:lineRule="auto"/>
        <w:ind w:firstLineChars="200" w:firstLine="562"/>
        <w:rPr>
          <w:rFonts w:ascii="仿宋" w:eastAsia="仿宋" w:hAnsi="仿宋"/>
          <w:bCs/>
          <w:sz w:val="28"/>
          <w:szCs w:val="28"/>
        </w:rPr>
      </w:pPr>
      <w:r w:rsidRPr="00D93DD6">
        <w:rPr>
          <w:rFonts w:ascii="仿宋" w:eastAsia="仿宋" w:hAnsi="仿宋" w:cs="宋体" w:hint="eastAsia"/>
          <w:b/>
          <w:color w:val="000000" w:themeColor="text1"/>
          <w:kern w:val="0"/>
          <w:sz w:val="28"/>
          <w:szCs w:val="28"/>
        </w:rPr>
        <w:t>第十一条</w:t>
      </w:r>
      <w:r w:rsidR="000414A1">
        <w:rPr>
          <w:rFonts w:ascii="仿宋" w:eastAsia="仿宋" w:hAnsi="仿宋" w:cs="宋体" w:hint="eastAsia"/>
          <w:b/>
          <w:color w:val="000000" w:themeColor="text1"/>
          <w:kern w:val="0"/>
          <w:sz w:val="28"/>
          <w:szCs w:val="28"/>
        </w:rPr>
        <w:t xml:space="preserve"> </w:t>
      </w:r>
      <w:r w:rsidR="00F9288F">
        <w:rPr>
          <w:rFonts w:ascii="仿宋" w:eastAsia="仿宋" w:hAnsi="仿宋" w:cs="宋体" w:hint="eastAsia"/>
          <w:color w:val="000000" w:themeColor="text1"/>
          <w:kern w:val="0"/>
          <w:sz w:val="28"/>
          <w:szCs w:val="28"/>
        </w:rPr>
        <w:t>测试</w:t>
      </w:r>
      <w:r w:rsidR="001A2B92" w:rsidRPr="00D93DD6">
        <w:rPr>
          <w:rFonts w:ascii="仿宋" w:eastAsia="仿宋" w:hAnsi="仿宋" w:cs="宋体" w:hint="eastAsia"/>
          <w:color w:val="000000" w:themeColor="text1"/>
          <w:kern w:val="0"/>
          <w:sz w:val="28"/>
          <w:szCs w:val="28"/>
        </w:rPr>
        <w:t>方式：</w:t>
      </w:r>
      <w:r w:rsidR="001A2B92" w:rsidRPr="00D93DD6">
        <w:rPr>
          <w:rFonts w:ascii="仿宋" w:eastAsia="仿宋" w:hAnsi="仿宋" w:cs="Times New Roman" w:hint="eastAsia"/>
          <w:color w:val="000000" w:themeColor="text1"/>
          <w:sz w:val="28"/>
          <w:szCs w:val="28"/>
        </w:rPr>
        <w:t>无</w:t>
      </w:r>
      <w:r w:rsidR="001A2B92" w:rsidRPr="00D93DD6">
        <w:rPr>
          <w:rFonts w:ascii="仿宋" w:eastAsia="仿宋" w:hAnsi="仿宋" w:cs="Times New Roman"/>
          <w:color w:val="000000" w:themeColor="text1"/>
          <w:sz w:val="28"/>
          <w:szCs w:val="28"/>
        </w:rPr>
        <w:t>文化课考试</w:t>
      </w:r>
      <w:r w:rsidR="00293FB9" w:rsidRPr="00D93DD6">
        <w:rPr>
          <w:rFonts w:ascii="仿宋" w:eastAsia="仿宋" w:hAnsi="仿宋" w:cs="Times New Roman" w:hint="eastAsia"/>
          <w:color w:val="000000" w:themeColor="text1"/>
          <w:sz w:val="28"/>
          <w:szCs w:val="28"/>
        </w:rPr>
        <w:t>，采用</w:t>
      </w:r>
      <w:r w:rsidR="00F21DB0" w:rsidRPr="00D93DD6">
        <w:rPr>
          <w:rFonts w:ascii="仿宋" w:eastAsia="仿宋" w:hAnsi="仿宋" w:cs="Times New Roman" w:hint="eastAsia"/>
          <w:color w:val="000000" w:themeColor="text1"/>
          <w:sz w:val="28"/>
          <w:szCs w:val="28"/>
        </w:rPr>
        <w:t>“</w:t>
      </w:r>
      <w:r w:rsidR="00F21DB0" w:rsidRPr="00D93DD6">
        <w:rPr>
          <w:rFonts w:ascii="仿宋" w:eastAsia="仿宋" w:hAnsi="仿宋" w:cs="Times New Roman"/>
          <w:color w:val="000000" w:themeColor="text1"/>
          <w:sz w:val="28"/>
          <w:szCs w:val="28"/>
        </w:rPr>
        <w:t>面试</w:t>
      </w:r>
      <w:r w:rsidR="00F21DB0" w:rsidRPr="00D93DD6">
        <w:rPr>
          <w:rFonts w:ascii="仿宋" w:eastAsia="仿宋" w:hAnsi="仿宋" w:cs="Times New Roman" w:hint="eastAsia"/>
          <w:color w:val="000000" w:themeColor="text1"/>
          <w:sz w:val="28"/>
          <w:szCs w:val="28"/>
        </w:rPr>
        <w:t>+</w:t>
      </w:r>
      <w:r w:rsidR="0058747E" w:rsidRPr="00D93DD6">
        <w:rPr>
          <w:rFonts w:ascii="仿宋" w:eastAsia="仿宋" w:hAnsi="仿宋" w:cs="Times New Roman" w:hint="eastAsia"/>
          <w:color w:val="000000" w:themeColor="text1"/>
          <w:sz w:val="28"/>
          <w:szCs w:val="28"/>
        </w:rPr>
        <w:t>职业技能测试</w:t>
      </w:r>
      <w:r w:rsidR="00F21DB0" w:rsidRPr="00D93DD6">
        <w:rPr>
          <w:rFonts w:ascii="仿宋" w:eastAsia="仿宋" w:hAnsi="仿宋" w:cs="Times New Roman" w:hint="eastAsia"/>
          <w:color w:val="000000" w:themeColor="text1"/>
          <w:sz w:val="28"/>
          <w:szCs w:val="28"/>
        </w:rPr>
        <w:t>”</w:t>
      </w:r>
      <w:r w:rsidR="001A2B92" w:rsidRPr="00D93DD6">
        <w:rPr>
          <w:rFonts w:ascii="仿宋" w:eastAsia="仿宋" w:hAnsi="仿宋" w:cs="Times New Roman"/>
          <w:color w:val="000000" w:themeColor="text1"/>
          <w:sz w:val="28"/>
          <w:szCs w:val="28"/>
        </w:rPr>
        <w:t>的方式进行</w:t>
      </w:r>
      <w:r w:rsidR="001A2B92" w:rsidRPr="00D93DD6">
        <w:rPr>
          <w:rFonts w:ascii="仿宋" w:eastAsia="仿宋" w:hAnsi="仿宋" w:cs="Times New Roman" w:hint="eastAsia"/>
          <w:color w:val="000000" w:themeColor="text1"/>
          <w:sz w:val="28"/>
          <w:szCs w:val="28"/>
        </w:rPr>
        <w:t>综合</w:t>
      </w:r>
      <w:r w:rsidR="001A2B92" w:rsidRPr="00D93DD6">
        <w:rPr>
          <w:rFonts w:ascii="仿宋" w:eastAsia="仿宋" w:hAnsi="仿宋" w:cs="Times New Roman"/>
          <w:color w:val="000000" w:themeColor="text1"/>
          <w:sz w:val="28"/>
          <w:szCs w:val="28"/>
        </w:rPr>
        <w:t>素质测试</w:t>
      </w:r>
      <w:r w:rsidR="001A2B92" w:rsidRPr="00D93DD6">
        <w:rPr>
          <w:rFonts w:ascii="仿宋" w:eastAsia="仿宋" w:hAnsi="仿宋" w:cs="Times New Roman" w:hint="eastAsia"/>
          <w:color w:val="000000" w:themeColor="text1"/>
          <w:sz w:val="28"/>
          <w:szCs w:val="28"/>
        </w:rPr>
        <w:t>，测试总成绩为100分。</w:t>
      </w:r>
      <w:r w:rsidR="00721CC7" w:rsidRPr="00721CC7">
        <w:rPr>
          <w:rFonts w:ascii="仿宋" w:eastAsia="仿宋" w:hAnsi="仿宋" w:cs="Times New Roman" w:hint="eastAsia"/>
          <w:color w:val="000000" w:themeColor="text1"/>
          <w:sz w:val="28"/>
          <w:szCs w:val="28"/>
        </w:rPr>
        <w:t>其中面试成绩满分</w:t>
      </w:r>
      <w:r w:rsidR="00721CC7" w:rsidRPr="00721CC7">
        <w:rPr>
          <w:rFonts w:ascii="仿宋" w:eastAsia="仿宋" w:hAnsi="仿宋" w:cs="Times New Roman"/>
          <w:color w:val="000000" w:themeColor="text1"/>
          <w:sz w:val="28"/>
          <w:szCs w:val="28"/>
        </w:rPr>
        <w:t>50分，职业技能测试成绩满分50分，测试方案详见</w:t>
      </w:r>
      <w:r w:rsidR="00721CC7">
        <w:rPr>
          <w:rFonts w:ascii="仿宋" w:eastAsia="仿宋" w:hAnsi="仿宋" w:cs="Times New Roman" w:hint="eastAsia"/>
          <w:color w:val="000000" w:themeColor="text1"/>
          <w:sz w:val="28"/>
          <w:szCs w:val="28"/>
        </w:rPr>
        <w:t>招生信息网</w:t>
      </w:r>
      <w:r w:rsidR="00721CC7" w:rsidRPr="00721CC7">
        <w:rPr>
          <w:rFonts w:ascii="仿宋" w:eastAsia="仿宋" w:hAnsi="仿宋" w:cs="Times New Roman"/>
          <w:color w:val="000000" w:themeColor="text1"/>
          <w:sz w:val="28"/>
          <w:szCs w:val="28"/>
        </w:rPr>
        <w:t>《浙江商业职业技术学院2019年面向</w:t>
      </w:r>
      <w:r w:rsidR="00CE0AF6" w:rsidRPr="00CE0AF6">
        <w:rPr>
          <w:rFonts w:ascii="仿宋" w:eastAsia="仿宋" w:hAnsi="仿宋" w:cs="Times New Roman" w:hint="eastAsia"/>
          <w:color w:val="000000" w:themeColor="text1"/>
          <w:sz w:val="28"/>
          <w:szCs w:val="28"/>
        </w:rPr>
        <w:t>退役士兵</w:t>
      </w:r>
      <w:r w:rsidR="00090B50">
        <w:rPr>
          <w:rFonts w:ascii="仿宋" w:eastAsia="仿宋" w:hAnsi="仿宋" w:cs="Times New Roman" w:hint="eastAsia"/>
          <w:color w:val="000000" w:themeColor="text1"/>
          <w:sz w:val="28"/>
          <w:szCs w:val="28"/>
        </w:rPr>
        <w:t>、</w:t>
      </w:r>
      <w:r w:rsidR="00CE0AF6" w:rsidRPr="00CE0AF6">
        <w:rPr>
          <w:rFonts w:ascii="仿宋" w:eastAsia="仿宋" w:hAnsi="仿宋" w:cs="Times New Roman" w:hint="eastAsia"/>
          <w:color w:val="000000" w:themeColor="text1"/>
          <w:sz w:val="28"/>
          <w:szCs w:val="28"/>
        </w:rPr>
        <w:t>下岗失业人员等高职扩招</w:t>
      </w:r>
      <w:r w:rsidR="00090B50">
        <w:rPr>
          <w:rFonts w:ascii="仿宋" w:eastAsia="仿宋" w:hAnsi="仿宋" w:cs="Times New Roman" w:hint="eastAsia"/>
          <w:color w:val="000000" w:themeColor="text1"/>
          <w:sz w:val="28"/>
          <w:szCs w:val="28"/>
        </w:rPr>
        <w:t>单独考试</w:t>
      </w:r>
      <w:r w:rsidR="00721CC7" w:rsidRPr="00721CC7">
        <w:rPr>
          <w:rFonts w:ascii="仿宋" w:eastAsia="仿宋" w:hAnsi="仿宋" w:cs="Times New Roman"/>
          <w:color w:val="000000" w:themeColor="text1"/>
          <w:sz w:val="28"/>
          <w:szCs w:val="28"/>
        </w:rPr>
        <w:t>综合素质测试实施方案》</w:t>
      </w:r>
      <w:r w:rsidR="002F118D">
        <w:rPr>
          <w:rFonts w:ascii="仿宋" w:eastAsia="仿宋" w:hAnsi="仿宋" w:cs="Times New Roman" w:hint="eastAsia"/>
          <w:color w:val="000000" w:themeColor="text1"/>
          <w:sz w:val="28"/>
          <w:szCs w:val="28"/>
        </w:rPr>
        <w:t>，</w:t>
      </w:r>
      <w:r w:rsidR="00A65AA0" w:rsidRPr="00D93DD6">
        <w:rPr>
          <w:rFonts w:ascii="仿宋" w:eastAsia="仿宋" w:hAnsi="仿宋" w:cs="Times New Roman" w:hint="eastAsia"/>
          <w:color w:val="000000" w:themeColor="text1"/>
          <w:sz w:val="28"/>
          <w:szCs w:val="28"/>
        </w:rPr>
        <w:t>对</w:t>
      </w:r>
      <w:r w:rsidR="001A2B92" w:rsidRPr="00D93DD6">
        <w:rPr>
          <w:rFonts w:ascii="仿宋" w:eastAsia="仿宋" w:hAnsi="仿宋" w:cs="Times New Roman"/>
          <w:color w:val="000000"/>
          <w:sz w:val="28"/>
          <w:szCs w:val="28"/>
        </w:rPr>
        <w:t>符合免</w:t>
      </w:r>
      <w:r w:rsidR="00BD0CB0" w:rsidRPr="00D93DD6">
        <w:rPr>
          <w:rFonts w:ascii="仿宋" w:eastAsia="仿宋" w:hAnsi="仿宋" w:cs="Times New Roman" w:hint="eastAsia"/>
          <w:color w:val="000000"/>
          <w:sz w:val="28"/>
          <w:szCs w:val="28"/>
        </w:rPr>
        <w:t>职业技能测试</w:t>
      </w:r>
      <w:r w:rsidR="001A2B92" w:rsidRPr="00D93DD6">
        <w:rPr>
          <w:rFonts w:ascii="仿宋" w:eastAsia="仿宋" w:hAnsi="仿宋" w:cs="Times New Roman"/>
          <w:color w:val="000000"/>
          <w:sz w:val="28"/>
          <w:szCs w:val="28"/>
        </w:rPr>
        <w:t>的考生</w:t>
      </w:r>
      <w:r w:rsidR="001A2B92" w:rsidRPr="00D93DD6">
        <w:rPr>
          <w:rFonts w:ascii="仿宋" w:eastAsia="仿宋" w:hAnsi="仿宋" w:cs="Times New Roman" w:hint="eastAsia"/>
          <w:color w:val="000000"/>
          <w:sz w:val="28"/>
          <w:szCs w:val="28"/>
        </w:rPr>
        <w:t>仅参加</w:t>
      </w:r>
      <w:r w:rsidR="001A2B92" w:rsidRPr="00D93DD6">
        <w:rPr>
          <w:rFonts w:ascii="仿宋" w:eastAsia="仿宋" w:hAnsi="仿宋" w:cs="Times New Roman"/>
          <w:color w:val="000000"/>
          <w:sz w:val="28"/>
          <w:szCs w:val="28"/>
        </w:rPr>
        <w:t>面试。</w:t>
      </w:r>
    </w:p>
    <w:p w:rsidR="00FE5DD0" w:rsidRPr="00D93DD6" w:rsidRDefault="00842843" w:rsidP="00FE5DD0">
      <w:pPr>
        <w:widowControl/>
        <w:spacing w:beforeLines="50" w:before="156" w:afterLines="50" w:after="156" w:line="360" w:lineRule="auto"/>
        <w:jc w:val="center"/>
        <w:rPr>
          <w:rFonts w:ascii="仿宋" w:eastAsia="仿宋" w:hAnsi="仿宋"/>
          <w:color w:val="000000"/>
          <w:sz w:val="28"/>
          <w:szCs w:val="28"/>
        </w:rPr>
      </w:pPr>
      <w:r w:rsidRPr="00D93DD6">
        <w:rPr>
          <w:rFonts w:ascii="仿宋" w:eastAsia="仿宋" w:hAnsi="仿宋" w:hint="eastAsia"/>
          <w:color w:val="000000"/>
          <w:sz w:val="28"/>
          <w:szCs w:val="28"/>
        </w:rPr>
        <w:t>时间</w:t>
      </w:r>
      <w:r w:rsidR="00FE5DD0" w:rsidRPr="00D93DD6">
        <w:rPr>
          <w:rFonts w:ascii="仿宋" w:eastAsia="仿宋" w:hAnsi="仿宋" w:hint="eastAsia"/>
          <w:color w:val="000000"/>
          <w:sz w:val="28"/>
          <w:szCs w:val="28"/>
        </w:rPr>
        <w:t>进程安排</w:t>
      </w:r>
    </w:p>
    <w:tbl>
      <w:tblPr>
        <w:tblW w:w="8522" w:type="dxa"/>
        <w:jc w:val="center"/>
        <w:tblBorders>
          <w:top w:val="single" w:sz="6" w:space="0" w:color="000000"/>
          <w:bottom w:val="single" w:sz="6" w:space="0" w:color="000000"/>
          <w:insideH w:val="single" w:sz="6" w:space="0" w:color="000000"/>
          <w:insideV w:val="single" w:sz="6" w:space="0" w:color="000000"/>
        </w:tblBorders>
        <w:tblLayout w:type="fixed"/>
        <w:tblLook w:val="04A0" w:firstRow="1" w:lastRow="0" w:firstColumn="1" w:lastColumn="0" w:noHBand="0" w:noVBand="1"/>
      </w:tblPr>
      <w:tblGrid>
        <w:gridCol w:w="1951"/>
        <w:gridCol w:w="6571"/>
      </w:tblGrid>
      <w:tr w:rsidR="00FE5DD0" w:rsidRPr="0066774C" w:rsidTr="001E4E80">
        <w:trPr>
          <w:trHeight w:val="338"/>
          <w:jc w:val="center"/>
        </w:trPr>
        <w:tc>
          <w:tcPr>
            <w:tcW w:w="1951" w:type="dxa"/>
            <w:shd w:val="clear" w:color="auto" w:fill="auto"/>
            <w:vAlign w:val="center"/>
          </w:tcPr>
          <w:p w:rsidR="00FE5DD0" w:rsidRPr="0066774C" w:rsidRDefault="00FE5DD0" w:rsidP="00D02087">
            <w:pPr>
              <w:snapToGrid w:val="0"/>
              <w:spacing w:before="100" w:beforeAutospacing="1" w:after="100" w:afterAutospacing="1" w:line="440" w:lineRule="exact"/>
              <w:jc w:val="center"/>
              <w:outlineLvl w:val="1"/>
              <w:rPr>
                <w:rFonts w:ascii="仿宋" w:eastAsia="仿宋" w:hAnsi="仿宋"/>
                <w:b/>
                <w:bCs/>
                <w:color w:val="000000"/>
                <w:sz w:val="24"/>
                <w:szCs w:val="24"/>
              </w:rPr>
            </w:pPr>
            <w:r w:rsidRPr="0066774C">
              <w:rPr>
                <w:rFonts w:ascii="仿宋" w:eastAsia="仿宋" w:hAnsi="仿宋" w:hint="eastAsia"/>
                <w:b/>
                <w:bCs/>
                <w:color w:val="000000"/>
                <w:sz w:val="24"/>
                <w:szCs w:val="24"/>
              </w:rPr>
              <w:t>时间</w:t>
            </w:r>
          </w:p>
        </w:tc>
        <w:tc>
          <w:tcPr>
            <w:tcW w:w="6571" w:type="dxa"/>
            <w:shd w:val="clear" w:color="auto" w:fill="auto"/>
            <w:vAlign w:val="center"/>
          </w:tcPr>
          <w:p w:rsidR="00FE5DD0" w:rsidRPr="0066774C" w:rsidRDefault="00FE5DD0" w:rsidP="00D02087">
            <w:pPr>
              <w:snapToGrid w:val="0"/>
              <w:spacing w:before="100" w:beforeAutospacing="1" w:after="100" w:afterAutospacing="1" w:line="440" w:lineRule="exact"/>
              <w:jc w:val="center"/>
              <w:outlineLvl w:val="1"/>
              <w:rPr>
                <w:rFonts w:ascii="仿宋" w:eastAsia="仿宋" w:hAnsi="仿宋"/>
                <w:b/>
                <w:bCs/>
                <w:color w:val="000000"/>
                <w:sz w:val="24"/>
                <w:szCs w:val="24"/>
              </w:rPr>
            </w:pPr>
            <w:r w:rsidRPr="0066774C">
              <w:rPr>
                <w:rFonts w:ascii="仿宋" w:eastAsia="仿宋" w:hAnsi="仿宋" w:hint="eastAsia"/>
                <w:b/>
                <w:color w:val="000000"/>
                <w:sz w:val="24"/>
                <w:szCs w:val="24"/>
              </w:rPr>
              <w:t>具体安排</w:t>
            </w:r>
          </w:p>
        </w:tc>
      </w:tr>
      <w:tr w:rsidR="00FE5DD0" w:rsidRPr="0066774C" w:rsidTr="001E4E80">
        <w:trPr>
          <w:trHeight w:val="1021"/>
          <w:jc w:val="center"/>
        </w:trPr>
        <w:tc>
          <w:tcPr>
            <w:tcW w:w="1951" w:type="dxa"/>
            <w:shd w:val="clear" w:color="auto" w:fill="auto"/>
            <w:vAlign w:val="center"/>
          </w:tcPr>
          <w:p w:rsidR="00FE5DD0" w:rsidRPr="0066774C" w:rsidRDefault="00FE5DD0" w:rsidP="0066774C">
            <w:pPr>
              <w:widowControl/>
              <w:spacing w:line="360" w:lineRule="exact"/>
              <w:jc w:val="center"/>
              <w:rPr>
                <w:rFonts w:ascii="仿宋" w:eastAsia="仿宋" w:hAnsi="仿宋"/>
                <w:b/>
                <w:color w:val="000000"/>
                <w:sz w:val="24"/>
                <w:szCs w:val="24"/>
              </w:rPr>
            </w:pPr>
            <w:r w:rsidRPr="0066774C">
              <w:rPr>
                <w:rFonts w:ascii="仿宋" w:eastAsia="仿宋" w:hAnsi="仿宋" w:hint="eastAsia"/>
                <w:b/>
                <w:color w:val="000000"/>
                <w:sz w:val="24"/>
                <w:szCs w:val="24"/>
              </w:rPr>
              <w:t>7</w:t>
            </w:r>
            <w:r w:rsidRPr="0066774C">
              <w:rPr>
                <w:rFonts w:ascii="仿宋" w:eastAsia="仿宋" w:hAnsi="仿宋"/>
                <w:b/>
                <w:color w:val="000000"/>
                <w:sz w:val="24"/>
                <w:szCs w:val="24"/>
              </w:rPr>
              <w:t>月</w:t>
            </w:r>
            <w:r w:rsidRPr="0066774C">
              <w:rPr>
                <w:rFonts w:ascii="仿宋" w:eastAsia="仿宋" w:hAnsi="仿宋" w:hint="eastAsia"/>
                <w:b/>
                <w:color w:val="000000"/>
                <w:sz w:val="24"/>
                <w:szCs w:val="24"/>
              </w:rPr>
              <w:t>9-7月10</w:t>
            </w:r>
            <w:r w:rsidRPr="0066774C">
              <w:rPr>
                <w:rFonts w:ascii="仿宋" w:eastAsia="仿宋" w:hAnsi="仿宋"/>
                <w:b/>
                <w:color w:val="000000"/>
                <w:sz w:val="24"/>
                <w:szCs w:val="24"/>
              </w:rPr>
              <w:t>日</w:t>
            </w:r>
          </w:p>
        </w:tc>
        <w:tc>
          <w:tcPr>
            <w:tcW w:w="6571" w:type="dxa"/>
            <w:shd w:val="clear" w:color="auto" w:fill="auto"/>
            <w:vAlign w:val="center"/>
          </w:tcPr>
          <w:p w:rsidR="00FE5DD0" w:rsidRPr="0066774C" w:rsidRDefault="00FE5DD0" w:rsidP="0066774C">
            <w:pPr>
              <w:widowControl/>
              <w:spacing w:line="360" w:lineRule="exact"/>
              <w:jc w:val="left"/>
              <w:rPr>
                <w:rFonts w:ascii="仿宋" w:eastAsia="仿宋" w:hAnsi="仿宋"/>
                <w:sz w:val="24"/>
                <w:szCs w:val="24"/>
              </w:rPr>
            </w:pPr>
            <w:r w:rsidRPr="0066774C">
              <w:rPr>
                <w:rFonts w:ascii="仿宋" w:eastAsia="仿宋" w:hAnsi="仿宋" w:hint="eastAsia"/>
                <w:b/>
                <w:color w:val="000000"/>
                <w:sz w:val="24"/>
                <w:szCs w:val="24"/>
              </w:rPr>
              <w:t>志愿填报</w:t>
            </w:r>
          </w:p>
          <w:p w:rsidR="00FE5DD0" w:rsidRPr="0066774C" w:rsidRDefault="00CB08BF" w:rsidP="00404F42">
            <w:pPr>
              <w:widowControl/>
              <w:spacing w:line="360" w:lineRule="exact"/>
              <w:jc w:val="left"/>
              <w:rPr>
                <w:rFonts w:ascii="仿宋" w:eastAsia="仿宋" w:hAnsi="仿宋" w:cs="Times New Roman"/>
                <w:sz w:val="24"/>
                <w:szCs w:val="24"/>
                <w:lang w:val="en"/>
              </w:rPr>
            </w:pPr>
            <w:r w:rsidRPr="0066774C">
              <w:rPr>
                <w:rFonts w:ascii="仿宋" w:eastAsia="仿宋" w:hAnsi="仿宋" w:hint="eastAsia"/>
                <w:sz w:val="24"/>
                <w:szCs w:val="24"/>
              </w:rPr>
              <w:t>符合条件的</w:t>
            </w:r>
            <w:r w:rsidR="00FE5DD0" w:rsidRPr="0066774C">
              <w:rPr>
                <w:rFonts w:ascii="仿宋" w:eastAsia="仿宋" w:hAnsi="仿宋"/>
                <w:sz w:val="24"/>
                <w:szCs w:val="24"/>
              </w:rPr>
              <w:t>考生</w:t>
            </w:r>
            <w:r w:rsidR="00FE5DD0" w:rsidRPr="0066774C">
              <w:rPr>
                <w:rFonts w:ascii="仿宋" w:eastAsia="仿宋" w:hAnsi="仿宋" w:cs="Times New Roman" w:hint="eastAsia"/>
                <w:sz w:val="24"/>
                <w:szCs w:val="24"/>
                <w:lang w:val="en"/>
              </w:rPr>
              <w:t>于</w:t>
            </w:r>
            <w:r w:rsidR="00FE5DD0" w:rsidRPr="0066774C">
              <w:rPr>
                <w:rFonts w:ascii="仿宋" w:eastAsia="仿宋" w:hAnsi="仿宋" w:cs="Times New Roman"/>
                <w:sz w:val="24"/>
                <w:szCs w:val="24"/>
                <w:lang w:val="en"/>
              </w:rPr>
              <w:t>7</w:t>
            </w:r>
            <w:r w:rsidR="00FE5DD0" w:rsidRPr="0066774C">
              <w:rPr>
                <w:rFonts w:ascii="仿宋" w:eastAsia="仿宋" w:hAnsi="仿宋" w:cs="Times New Roman" w:hint="eastAsia"/>
                <w:sz w:val="24"/>
                <w:szCs w:val="24"/>
                <w:lang w:val="en"/>
              </w:rPr>
              <w:t>月</w:t>
            </w:r>
            <w:r w:rsidR="00FE5DD0" w:rsidRPr="0066774C">
              <w:rPr>
                <w:rFonts w:ascii="仿宋" w:eastAsia="仿宋" w:hAnsi="仿宋" w:cs="Times New Roman"/>
                <w:sz w:val="24"/>
                <w:szCs w:val="24"/>
                <w:lang w:val="en"/>
              </w:rPr>
              <w:t>9-10</w:t>
            </w:r>
            <w:r w:rsidR="00FE5DD0" w:rsidRPr="0066774C">
              <w:rPr>
                <w:rFonts w:ascii="仿宋" w:eastAsia="仿宋" w:hAnsi="仿宋" w:cs="Times New Roman" w:hint="eastAsia"/>
                <w:sz w:val="24"/>
                <w:szCs w:val="24"/>
                <w:lang w:val="en"/>
              </w:rPr>
              <w:t>日通过省教育考试院志愿填报平台（</w:t>
            </w:r>
            <w:r w:rsidR="00FE5DD0" w:rsidRPr="0066774C">
              <w:rPr>
                <w:rFonts w:ascii="仿宋" w:eastAsia="仿宋" w:hAnsi="仿宋" w:cs="Times New Roman"/>
                <w:sz w:val="24"/>
                <w:szCs w:val="24"/>
                <w:lang w:val="en"/>
              </w:rPr>
              <w:t>www.zjzs.net)</w:t>
            </w:r>
            <w:r w:rsidR="00FE5DD0" w:rsidRPr="0066774C">
              <w:rPr>
                <w:rFonts w:ascii="仿宋" w:eastAsia="仿宋" w:hAnsi="仿宋" w:cs="Times New Roman" w:hint="eastAsia"/>
                <w:sz w:val="24"/>
                <w:szCs w:val="24"/>
                <w:lang w:val="en"/>
              </w:rPr>
              <w:t>填报</w:t>
            </w:r>
            <w:r w:rsidR="00DE0DB9" w:rsidRPr="0066774C">
              <w:rPr>
                <w:rFonts w:ascii="仿宋" w:eastAsia="仿宋" w:hAnsi="仿宋" w:cs="Times New Roman" w:hint="eastAsia"/>
                <w:sz w:val="24"/>
                <w:szCs w:val="24"/>
                <w:lang w:val="en"/>
              </w:rPr>
              <w:t>我校</w:t>
            </w:r>
            <w:r w:rsidR="00FE5DD0" w:rsidRPr="0066774C">
              <w:rPr>
                <w:rFonts w:ascii="仿宋" w:eastAsia="仿宋" w:hAnsi="仿宋" w:cs="Times New Roman" w:hint="eastAsia"/>
                <w:sz w:val="24"/>
                <w:szCs w:val="24"/>
                <w:lang w:val="en"/>
              </w:rPr>
              <w:t>志愿。</w:t>
            </w:r>
          </w:p>
        </w:tc>
      </w:tr>
      <w:tr w:rsidR="00FE5DD0" w:rsidRPr="0066774C" w:rsidTr="001E4E80">
        <w:trPr>
          <w:trHeight w:val="415"/>
          <w:jc w:val="center"/>
        </w:trPr>
        <w:tc>
          <w:tcPr>
            <w:tcW w:w="1951" w:type="dxa"/>
            <w:shd w:val="clear" w:color="auto" w:fill="auto"/>
            <w:vAlign w:val="center"/>
          </w:tcPr>
          <w:p w:rsidR="00FE5DD0" w:rsidRPr="0066774C" w:rsidRDefault="00FE5DD0" w:rsidP="0066774C">
            <w:pPr>
              <w:widowControl/>
              <w:spacing w:line="360" w:lineRule="exact"/>
              <w:jc w:val="center"/>
              <w:rPr>
                <w:rFonts w:ascii="仿宋" w:eastAsia="仿宋" w:hAnsi="仿宋"/>
                <w:b/>
                <w:color w:val="000000"/>
                <w:sz w:val="24"/>
                <w:szCs w:val="24"/>
              </w:rPr>
            </w:pPr>
            <w:r w:rsidRPr="0066774C">
              <w:rPr>
                <w:rFonts w:ascii="仿宋" w:eastAsia="仿宋" w:hAnsi="仿宋" w:hint="eastAsia"/>
                <w:b/>
                <w:color w:val="000000"/>
                <w:sz w:val="24"/>
                <w:szCs w:val="24"/>
              </w:rPr>
              <w:t>7月</w:t>
            </w:r>
            <w:r w:rsidR="000D16F1" w:rsidRPr="0066774C">
              <w:rPr>
                <w:rFonts w:ascii="仿宋" w:eastAsia="仿宋" w:hAnsi="仿宋" w:hint="eastAsia"/>
                <w:b/>
                <w:color w:val="000000"/>
                <w:sz w:val="24"/>
                <w:szCs w:val="24"/>
              </w:rPr>
              <w:t>14</w:t>
            </w:r>
            <w:r w:rsidRPr="0066774C">
              <w:rPr>
                <w:rFonts w:ascii="仿宋" w:eastAsia="仿宋" w:hAnsi="仿宋" w:hint="eastAsia"/>
                <w:b/>
                <w:color w:val="000000"/>
                <w:sz w:val="24"/>
                <w:szCs w:val="24"/>
              </w:rPr>
              <w:t>日</w:t>
            </w:r>
          </w:p>
        </w:tc>
        <w:tc>
          <w:tcPr>
            <w:tcW w:w="6571" w:type="dxa"/>
            <w:shd w:val="clear" w:color="auto" w:fill="auto"/>
            <w:vAlign w:val="center"/>
          </w:tcPr>
          <w:p w:rsidR="00FE5DD0" w:rsidRPr="0066774C" w:rsidRDefault="00355F43" w:rsidP="0066774C">
            <w:pPr>
              <w:pStyle w:val="a9"/>
              <w:widowControl/>
              <w:numPr>
                <w:ilvl w:val="0"/>
                <w:numId w:val="4"/>
              </w:numPr>
              <w:spacing w:line="360" w:lineRule="exact"/>
              <w:ind w:firstLineChars="0"/>
              <w:jc w:val="left"/>
              <w:rPr>
                <w:rFonts w:ascii="仿宋" w:eastAsia="仿宋" w:hAnsi="仿宋"/>
                <w:b/>
                <w:color w:val="000000"/>
                <w:sz w:val="24"/>
                <w:szCs w:val="24"/>
              </w:rPr>
            </w:pPr>
            <w:r w:rsidRPr="0066774C">
              <w:rPr>
                <w:rFonts w:ascii="仿宋" w:eastAsia="仿宋" w:hAnsi="仿宋" w:hint="eastAsia"/>
                <w:b/>
                <w:color w:val="000000"/>
                <w:sz w:val="24"/>
                <w:szCs w:val="24"/>
              </w:rPr>
              <w:t>缴费</w:t>
            </w:r>
          </w:p>
          <w:p w:rsidR="00FE5DD0" w:rsidRPr="0066774C" w:rsidRDefault="00FE5DD0" w:rsidP="0066774C">
            <w:pPr>
              <w:widowControl/>
              <w:spacing w:line="360" w:lineRule="exact"/>
              <w:jc w:val="left"/>
              <w:rPr>
                <w:rFonts w:ascii="仿宋" w:eastAsia="仿宋" w:hAnsi="仿宋"/>
                <w:color w:val="000000"/>
                <w:sz w:val="24"/>
                <w:szCs w:val="24"/>
              </w:rPr>
            </w:pPr>
            <w:r w:rsidRPr="0066774C">
              <w:rPr>
                <w:rFonts w:ascii="仿宋" w:eastAsia="仿宋" w:hAnsi="仿宋"/>
                <w:color w:val="000000"/>
                <w:sz w:val="24"/>
                <w:szCs w:val="24"/>
              </w:rPr>
              <w:t>地点</w:t>
            </w:r>
            <w:r w:rsidRPr="0066774C">
              <w:rPr>
                <w:rFonts w:ascii="仿宋" w:eastAsia="仿宋" w:hAnsi="仿宋" w:hint="eastAsia"/>
                <w:color w:val="000000"/>
                <w:sz w:val="24"/>
                <w:szCs w:val="24"/>
              </w:rPr>
              <w:t>：浙江商业</w:t>
            </w:r>
            <w:r w:rsidRPr="0066774C">
              <w:rPr>
                <w:rFonts w:ascii="仿宋" w:eastAsia="仿宋" w:hAnsi="仿宋"/>
                <w:color w:val="000000"/>
                <w:sz w:val="24"/>
                <w:szCs w:val="24"/>
              </w:rPr>
              <w:t>职业技术学院</w:t>
            </w:r>
            <w:r w:rsidR="008F241C" w:rsidRPr="0066774C">
              <w:rPr>
                <w:rFonts w:ascii="仿宋" w:eastAsia="仿宋" w:hAnsi="仿宋" w:hint="eastAsia"/>
                <w:color w:val="000000"/>
                <w:sz w:val="24"/>
                <w:szCs w:val="24"/>
              </w:rPr>
              <w:t>滨江校区</w:t>
            </w:r>
            <w:r w:rsidRPr="0066774C">
              <w:rPr>
                <w:rFonts w:ascii="仿宋" w:eastAsia="仿宋" w:hAnsi="仿宋" w:hint="eastAsia"/>
                <w:color w:val="000000"/>
                <w:sz w:val="24"/>
                <w:szCs w:val="24"/>
              </w:rPr>
              <w:t>18</w:t>
            </w:r>
            <w:r w:rsidR="00424D42" w:rsidRPr="0066774C">
              <w:rPr>
                <w:rFonts w:ascii="仿宋" w:eastAsia="仿宋" w:hAnsi="仿宋" w:hint="eastAsia"/>
                <w:color w:val="000000"/>
                <w:sz w:val="24"/>
                <w:szCs w:val="24"/>
              </w:rPr>
              <w:t>号楼</w:t>
            </w:r>
          </w:p>
          <w:p w:rsidR="00225324" w:rsidRPr="0066774C" w:rsidRDefault="00225324" w:rsidP="0066774C">
            <w:pPr>
              <w:widowControl/>
              <w:spacing w:line="360" w:lineRule="exact"/>
              <w:jc w:val="left"/>
              <w:rPr>
                <w:rFonts w:ascii="仿宋" w:eastAsia="仿宋" w:hAnsi="仿宋"/>
                <w:color w:val="000000"/>
                <w:sz w:val="24"/>
                <w:szCs w:val="24"/>
              </w:rPr>
            </w:pPr>
            <w:r w:rsidRPr="0066774C">
              <w:rPr>
                <w:rFonts w:ascii="仿宋" w:eastAsia="仿宋" w:hAnsi="仿宋" w:hint="eastAsia"/>
                <w:color w:val="000000"/>
                <w:sz w:val="24"/>
                <w:szCs w:val="24"/>
              </w:rPr>
              <w:t>缴费时间：8:30</w:t>
            </w:r>
            <w:r w:rsidR="001138D1" w:rsidRPr="0066774C">
              <w:rPr>
                <w:rFonts w:ascii="仿宋" w:eastAsia="仿宋" w:hAnsi="仿宋" w:hint="eastAsia"/>
                <w:color w:val="000000"/>
                <w:sz w:val="24"/>
                <w:szCs w:val="24"/>
              </w:rPr>
              <w:t>开始</w:t>
            </w:r>
            <w:r w:rsidR="005253B6" w:rsidRPr="0066774C">
              <w:rPr>
                <w:rFonts w:ascii="仿宋" w:eastAsia="仿宋" w:hAnsi="仿宋" w:hint="eastAsia"/>
                <w:color w:val="000000"/>
                <w:sz w:val="24"/>
                <w:szCs w:val="24"/>
              </w:rPr>
              <w:t xml:space="preserve"> </w:t>
            </w:r>
            <w:r w:rsidR="00613C4A" w:rsidRPr="0066774C">
              <w:rPr>
                <w:rFonts w:ascii="仿宋" w:eastAsia="仿宋" w:hAnsi="仿宋" w:hint="eastAsia"/>
                <w:color w:val="000000"/>
                <w:sz w:val="24"/>
                <w:szCs w:val="24"/>
              </w:rPr>
              <w:t xml:space="preserve"> </w:t>
            </w:r>
            <w:r w:rsidRPr="0066774C">
              <w:rPr>
                <w:rFonts w:ascii="仿宋" w:eastAsia="仿宋" w:hAnsi="仿宋" w:hint="eastAsia"/>
                <w:color w:val="000000"/>
                <w:sz w:val="24"/>
                <w:szCs w:val="24"/>
              </w:rPr>
              <w:t>缴费地点：18号1楼大厅</w:t>
            </w:r>
          </w:p>
          <w:p w:rsidR="00424D42" w:rsidRPr="0066774C" w:rsidRDefault="00424D42" w:rsidP="0066774C">
            <w:pPr>
              <w:pStyle w:val="a9"/>
              <w:widowControl/>
              <w:numPr>
                <w:ilvl w:val="0"/>
                <w:numId w:val="4"/>
              </w:numPr>
              <w:spacing w:line="360" w:lineRule="exact"/>
              <w:ind w:firstLineChars="0"/>
              <w:jc w:val="left"/>
              <w:rPr>
                <w:rFonts w:ascii="仿宋" w:eastAsia="仿宋" w:hAnsi="仿宋"/>
                <w:b/>
                <w:color w:val="000000"/>
                <w:sz w:val="24"/>
                <w:szCs w:val="24"/>
              </w:rPr>
            </w:pPr>
            <w:r w:rsidRPr="0066774C">
              <w:rPr>
                <w:rFonts w:ascii="仿宋" w:eastAsia="仿宋" w:hAnsi="仿宋" w:hint="eastAsia"/>
                <w:b/>
                <w:color w:val="000000"/>
                <w:sz w:val="24"/>
                <w:szCs w:val="24"/>
              </w:rPr>
              <w:t>候考</w:t>
            </w:r>
          </w:p>
          <w:p w:rsidR="00FE5DD0" w:rsidRPr="0066774C" w:rsidRDefault="00FE5DD0" w:rsidP="0066774C">
            <w:pPr>
              <w:widowControl/>
              <w:spacing w:line="360" w:lineRule="exact"/>
              <w:jc w:val="left"/>
              <w:rPr>
                <w:rFonts w:ascii="仿宋" w:eastAsia="仿宋" w:hAnsi="仿宋"/>
                <w:color w:val="000000"/>
                <w:sz w:val="24"/>
                <w:szCs w:val="24"/>
              </w:rPr>
            </w:pPr>
            <w:r w:rsidRPr="0066774C">
              <w:rPr>
                <w:rFonts w:ascii="仿宋" w:eastAsia="仿宋" w:hAnsi="仿宋" w:hint="eastAsia"/>
                <w:color w:val="000000"/>
                <w:sz w:val="24"/>
                <w:szCs w:val="24"/>
              </w:rPr>
              <w:t>候考时间：</w:t>
            </w:r>
            <w:r w:rsidR="00225324" w:rsidRPr="0066774C">
              <w:rPr>
                <w:rFonts w:ascii="仿宋" w:eastAsia="仿宋" w:hAnsi="仿宋" w:hint="eastAsia"/>
                <w:color w:val="000000"/>
                <w:sz w:val="24"/>
                <w:szCs w:val="24"/>
              </w:rPr>
              <w:t xml:space="preserve">9:00 </w:t>
            </w:r>
            <w:r w:rsidR="00613C4A" w:rsidRPr="0066774C">
              <w:rPr>
                <w:rFonts w:ascii="仿宋" w:eastAsia="仿宋" w:hAnsi="仿宋" w:hint="eastAsia"/>
                <w:color w:val="000000"/>
                <w:sz w:val="24"/>
                <w:szCs w:val="24"/>
              </w:rPr>
              <w:t xml:space="preserve"> </w:t>
            </w:r>
            <w:r w:rsidRPr="0066774C">
              <w:rPr>
                <w:rFonts w:ascii="仿宋" w:eastAsia="仿宋" w:hAnsi="仿宋" w:hint="eastAsia"/>
                <w:color w:val="000000"/>
                <w:sz w:val="24"/>
                <w:szCs w:val="24"/>
              </w:rPr>
              <w:t>候考地点：</w:t>
            </w:r>
            <w:r w:rsidR="00225324" w:rsidRPr="0066774C">
              <w:rPr>
                <w:rFonts w:ascii="仿宋" w:eastAsia="仿宋" w:hAnsi="仿宋" w:hint="eastAsia"/>
                <w:color w:val="000000"/>
                <w:sz w:val="24"/>
                <w:szCs w:val="24"/>
              </w:rPr>
              <w:t>18-201</w:t>
            </w:r>
          </w:p>
          <w:p w:rsidR="00FE5DD0" w:rsidRPr="0066774C" w:rsidRDefault="00424D42" w:rsidP="0066774C">
            <w:pPr>
              <w:pStyle w:val="a9"/>
              <w:widowControl/>
              <w:numPr>
                <w:ilvl w:val="0"/>
                <w:numId w:val="4"/>
              </w:numPr>
              <w:spacing w:line="360" w:lineRule="exact"/>
              <w:ind w:firstLineChars="0"/>
              <w:jc w:val="left"/>
              <w:rPr>
                <w:rFonts w:ascii="仿宋" w:eastAsia="仿宋" w:hAnsi="仿宋"/>
                <w:b/>
                <w:color w:val="000000"/>
                <w:sz w:val="24"/>
                <w:szCs w:val="24"/>
              </w:rPr>
            </w:pPr>
            <w:r w:rsidRPr="0066774C">
              <w:rPr>
                <w:rFonts w:ascii="仿宋" w:eastAsia="仿宋" w:hAnsi="仿宋" w:hint="eastAsia"/>
                <w:b/>
                <w:color w:val="000000"/>
                <w:sz w:val="24"/>
                <w:szCs w:val="24"/>
              </w:rPr>
              <w:t>综合素质测试</w:t>
            </w:r>
          </w:p>
          <w:p w:rsidR="00FE5DD0" w:rsidRPr="0066774C" w:rsidRDefault="00FE5DD0" w:rsidP="0066774C">
            <w:pPr>
              <w:widowControl/>
              <w:spacing w:line="360" w:lineRule="exact"/>
              <w:jc w:val="left"/>
              <w:rPr>
                <w:rFonts w:ascii="仿宋" w:eastAsia="仿宋" w:hAnsi="仿宋"/>
                <w:color w:val="000000"/>
                <w:sz w:val="24"/>
                <w:szCs w:val="24"/>
              </w:rPr>
            </w:pPr>
            <w:r w:rsidRPr="0066774C">
              <w:rPr>
                <w:rFonts w:ascii="仿宋" w:eastAsia="仿宋" w:hAnsi="仿宋" w:hint="eastAsia"/>
                <w:color w:val="000000"/>
                <w:sz w:val="24"/>
                <w:szCs w:val="24"/>
              </w:rPr>
              <w:t>考生凭身份证</w:t>
            </w:r>
            <w:r w:rsidR="002663DF">
              <w:rPr>
                <w:rFonts w:ascii="仿宋" w:eastAsia="仿宋" w:hAnsi="仿宋" w:hint="eastAsia"/>
                <w:color w:val="000000"/>
                <w:sz w:val="24"/>
                <w:szCs w:val="24"/>
              </w:rPr>
              <w:t>原件</w:t>
            </w:r>
            <w:r w:rsidR="001A165A" w:rsidRPr="0066774C">
              <w:rPr>
                <w:rFonts w:ascii="仿宋" w:eastAsia="仿宋" w:hAnsi="仿宋" w:hint="eastAsia"/>
                <w:color w:val="000000"/>
                <w:sz w:val="24"/>
                <w:szCs w:val="24"/>
              </w:rPr>
              <w:t>到侯考室</w:t>
            </w:r>
            <w:r w:rsidRPr="0066774C">
              <w:rPr>
                <w:rFonts w:ascii="仿宋" w:eastAsia="仿宋" w:hAnsi="仿宋" w:hint="eastAsia"/>
                <w:color w:val="000000"/>
                <w:sz w:val="24"/>
                <w:szCs w:val="24"/>
              </w:rPr>
              <w:t>抽签，根据抽签号顺序</w:t>
            </w:r>
            <w:r w:rsidR="0068505E" w:rsidRPr="0066774C">
              <w:rPr>
                <w:rFonts w:ascii="仿宋" w:eastAsia="仿宋" w:hAnsi="仿宋" w:hint="eastAsia"/>
                <w:color w:val="000000"/>
                <w:sz w:val="24"/>
                <w:szCs w:val="24"/>
              </w:rPr>
              <w:t>先</w:t>
            </w:r>
            <w:r w:rsidRPr="0066774C">
              <w:rPr>
                <w:rFonts w:ascii="仿宋" w:eastAsia="仿宋" w:hAnsi="仿宋" w:hint="eastAsia"/>
                <w:color w:val="000000"/>
                <w:sz w:val="24"/>
                <w:szCs w:val="24"/>
              </w:rPr>
              <w:t>进行面试，再进行</w:t>
            </w:r>
            <w:r w:rsidR="002E5D79" w:rsidRPr="0066774C">
              <w:rPr>
                <w:rFonts w:ascii="仿宋" w:eastAsia="仿宋" w:hAnsi="仿宋" w:hint="eastAsia"/>
                <w:color w:val="000000"/>
                <w:sz w:val="24"/>
                <w:szCs w:val="24"/>
              </w:rPr>
              <w:t>职业</w:t>
            </w:r>
            <w:r w:rsidRPr="0066774C">
              <w:rPr>
                <w:rFonts w:ascii="仿宋" w:eastAsia="仿宋" w:hAnsi="仿宋" w:hint="eastAsia"/>
                <w:color w:val="000000"/>
                <w:sz w:val="24"/>
                <w:szCs w:val="24"/>
              </w:rPr>
              <w:t>技能测试。</w:t>
            </w:r>
          </w:p>
          <w:p w:rsidR="00FE5DD0" w:rsidRPr="0066774C" w:rsidRDefault="00BC61B2" w:rsidP="0066774C">
            <w:pPr>
              <w:widowControl/>
              <w:spacing w:line="360" w:lineRule="exact"/>
              <w:jc w:val="left"/>
              <w:rPr>
                <w:rFonts w:ascii="仿宋" w:eastAsia="仿宋" w:hAnsi="仿宋"/>
                <w:b/>
                <w:color w:val="000000"/>
                <w:sz w:val="24"/>
                <w:szCs w:val="24"/>
              </w:rPr>
            </w:pPr>
            <w:r w:rsidRPr="0066774C">
              <w:rPr>
                <w:rFonts w:ascii="仿宋" w:eastAsia="仿宋" w:hAnsi="仿宋" w:hint="eastAsia"/>
                <w:b/>
                <w:color w:val="000000"/>
                <w:sz w:val="24"/>
                <w:szCs w:val="24"/>
              </w:rPr>
              <w:t>备注</w:t>
            </w:r>
            <w:r w:rsidR="00FE5DD0" w:rsidRPr="0066774C">
              <w:rPr>
                <w:rFonts w:ascii="仿宋" w:eastAsia="仿宋" w:hAnsi="仿宋" w:hint="eastAsia"/>
                <w:b/>
                <w:color w:val="000000"/>
                <w:sz w:val="24"/>
                <w:szCs w:val="24"/>
              </w:rPr>
              <w:t>：</w:t>
            </w:r>
            <w:r w:rsidR="000A14DC" w:rsidRPr="0066774C">
              <w:rPr>
                <w:rFonts w:ascii="仿宋" w:eastAsia="仿宋" w:hAnsi="仿宋" w:cs="Times New Roman" w:hint="eastAsia"/>
                <w:b/>
                <w:color w:val="000000"/>
                <w:sz w:val="24"/>
                <w:szCs w:val="24"/>
              </w:rPr>
              <w:t>测试</w:t>
            </w:r>
            <w:r w:rsidRPr="0066774C">
              <w:rPr>
                <w:rFonts w:ascii="仿宋" w:eastAsia="仿宋" w:hAnsi="仿宋" w:cs="Times New Roman"/>
                <w:b/>
                <w:color w:val="000000"/>
                <w:sz w:val="24"/>
                <w:szCs w:val="24"/>
              </w:rPr>
              <w:t>当天</w:t>
            </w:r>
            <w:r w:rsidRPr="0066774C">
              <w:rPr>
                <w:rFonts w:ascii="仿宋" w:eastAsia="仿宋" w:hAnsi="仿宋" w:cs="Times New Roman" w:hint="eastAsia"/>
                <w:b/>
                <w:color w:val="000000"/>
                <w:sz w:val="24"/>
                <w:szCs w:val="24"/>
              </w:rPr>
              <w:t>请携带</w:t>
            </w:r>
            <w:r w:rsidRPr="0066774C">
              <w:rPr>
                <w:rFonts w:ascii="仿宋" w:eastAsia="仿宋" w:hAnsi="仿宋" w:cs="Times New Roman"/>
                <w:b/>
                <w:color w:val="000000"/>
                <w:sz w:val="24"/>
                <w:szCs w:val="24"/>
              </w:rPr>
              <w:t>身份证</w:t>
            </w:r>
            <w:r w:rsidR="00727F9F" w:rsidRPr="0066774C">
              <w:rPr>
                <w:rFonts w:ascii="仿宋" w:eastAsia="仿宋" w:hAnsi="仿宋" w:cs="Times New Roman" w:hint="eastAsia"/>
                <w:b/>
                <w:color w:val="000000"/>
                <w:sz w:val="24"/>
                <w:szCs w:val="24"/>
              </w:rPr>
              <w:t>原件</w:t>
            </w:r>
            <w:r w:rsidR="00920EA3">
              <w:rPr>
                <w:rFonts w:ascii="仿宋" w:eastAsia="仿宋" w:hAnsi="仿宋" w:cs="Times New Roman" w:hint="eastAsia"/>
                <w:b/>
                <w:color w:val="000000"/>
                <w:sz w:val="24"/>
                <w:szCs w:val="24"/>
              </w:rPr>
              <w:t>和体检证明</w:t>
            </w:r>
            <w:r w:rsidR="00727F9F" w:rsidRPr="0066774C">
              <w:rPr>
                <w:rFonts w:ascii="仿宋" w:eastAsia="仿宋" w:hAnsi="仿宋" w:cs="Times New Roman" w:hint="eastAsia"/>
                <w:b/>
                <w:color w:val="000000"/>
                <w:sz w:val="24"/>
                <w:szCs w:val="24"/>
              </w:rPr>
              <w:t>，申请免职业技能测试的考生还需携带</w:t>
            </w:r>
            <w:r w:rsidRPr="0066774C">
              <w:rPr>
                <w:rFonts w:ascii="仿宋" w:eastAsia="仿宋" w:hAnsi="仿宋" w:cs="Times New Roman"/>
                <w:b/>
                <w:color w:val="000000"/>
                <w:sz w:val="24"/>
                <w:szCs w:val="24"/>
              </w:rPr>
              <w:t>获奖证书、</w:t>
            </w:r>
            <w:r w:rsidRPr="0066774C">
              <w:rPr>
                <w:rFonts w:ascii="仿宋" w:eastAsia="仿宋" w:hAnsi="仿宋" w:cs="Times New Roman" w:hint="eastAsia"/>
                <w:b/>
                <w:color w:val="000000"/>
                <w:sz w:val="24"/>
                <w:szCs w:val="24"/>
              </w:rPr>
              <w:t>职业</w:t>
            </w:r>
            <w:r w:rsidRPr="0066774C">
              <w:rPr>
                <w:rFonts w:ascii="仿宋" w:eastAsia="仿宋" w:hAnsi="仿宋" w:cs="Times New Roman"/>
                <w:b/>
                <w:color w:val="000000"/>
                <w:sz w:val="24"/>
                <w:szCs w:val="24"/>
              </w:rPr>
              <w:t>资格证书、技能</w:t>
            </w:r>
            <w:r w:rsidRPr="0066774C">
              <w:rPr>
                <w:rFonts w:ascii="仿宋" w:eastAsia="仿宋" w:hAnsi="仿宋" w:cs="Times New Roman" w:hint="eastAsia"/>
                <w:b/>
                <w:color w:val="000000"/>
                <w:sz w:val="24"/>
                <w:szCs w:val="24"/>
              </w:rPr>
              <w:t>等级</w:t>
            </w:r>
            <w:r w:rsidRPr="0066774C">
              <w:rPr>
                <w:rFonts w:ascii="仿宋" w:eastAsia="仿宋" w:hAnsi="仿宋" w:cs="Times New Roman"/>
                <w:b/>
                <w:color w:val="000000"/>
                <w:sz w:val="24"/>
                <w:szCs w:val="24"/>
              </w:rPr>
              <w:t>证书原件</w:t>
            </w:r>
            <w:r w:rsidRPr="0066774C">
              <w:rPr>
                <w:rFonts w:ascii="仿宋" w:eastAsia="仿宋" w:hAnsi="仿宋" w:cs="Times New Roman" w:hint="eastAsia"/>
                <w:b/>
                <w:color w:val="000000"/>
                <w:sz w:val="24"/>
                <w:szCs w:val="24"/>
              </w:rPr>
              <w:t>到我校</w:t>
            </w:r>
            <w:r w:rsidRPr="0066774C">
              <w:rPr>
                <w:rFonts w:ascii="仿宋" w:eastAsia="仿宋" w:hAnsi="仿宋" w:cs="Times New Roman"/>
                <w:b/>
                <w:color w:val="000000"/>
                <w:sz w:val="24"/>
                <w:szCs w:val="24"/>
              </w:rPr>
              <w:t>测试现场确认</w:t>
            </w:r>
            <w:r w:rsidR="000847C9" w:rsidRPr="0066774C">
              <w:rPr>
                <w:rFonts w:ascii="仿宋" w:eastAsia="仿宋" w:hAnsi="仿宋" w:cs="Times New Roman" w:hint="eastAsia"/>
                <w:b/>
                <w:color w:val="000000"/>
                <w:sz w:val="24"/>
                <w:szCs w:val="24"/>
              </w:rPr>
              <w:t>审核</w:t>
            </w:r>
            <w:r w:rsidRPr="0066774C">
              <w:rPr>
                <w:rFonts w:ascii="仿宋" w:eastAsia="仿宋" w:hAnsi="仿宋" w:cs="Times New Roman" w:hint="eastAsia"/>
                <w:b/>
                <w:color w:val="000000"/>
                <w:sz w:val="24"/>
                <w:szCs w:val="24"/>
              </w:rPr>
              <w:t>。</w:t>
            </w:r>
          </w:p>
        </w:tc>
      </w:tr>
      <w:tr w:rsidR="00FE5DD0" w:rsidRPr="0066774C" w:rsidTr="001E4E80">
        <w:trPr>
          <w:trHeight w:val="198"/>
          <w:jc w:val="center"/>
        </w:trPr>
        <w:tc>
          <w:tcPr>
            <w:tcW w:w="1951" w:type="dxa"/>
            <w:shd w:val="clear" w:color="auto" w:fill="auto"/>
            <w:vAlign w:val="center"/>
          </w:tcPr>
          <w:p w:rsidR="00FE5DD0" w:rsidRPr="0066774C" w:rsidRDefault="00FE5DD0" w:rsidP="00570E16">
            <w:pPr>
              <w:widowControl/>
              <w:spacing w:line="360" w:lineRule="exact"/>
              <w:jc w:val="center"/>
              <w:rPr>
                <w:rFonts w:ascii="仿宋" w:eastAsia="仿宋" w:hAnsi="仿宋"/>
                <w:b/>
                <w:color w:val="000000"/>
                <w:sz w:val="24"/>
                <w:szCs w:val="24"/>
              </w:rPr>
            </w:pPr>
            <w:r w:rsidRPr="0066774C">
              <w:rPr>
                <w:rFonts w:ascii="仿宋" w:eastAsia="仿宋" w:hAnsi="仿宋" w:hint="eastAsia"/>
                <w:b/>
                <w:color w:val="000000"/>
                <w:sz w:val="24"/>
                <w:szCs w:val="24"/>
              </w:rPr>
              <w:t>7月</w:t>
            </w:r>
            <w:r w:rsidR="00570E16">
              <w:rPr>
                <w:rFonts w:ascii="仿宋" w:eastAsia="仿宋" w:hAnsi="仿宋" w:hint="eastAsia"/>
                <w:b/>
                <w:color w:val="000000"/>
                <w:sz w:val="24"/>
                <w:szCs w:val="24"/>
              </w:rPr>
              <w:t>25</w:t>
            </w:r>
            <w:r w:rsidRPr="0066774C">
              <w:rPr>
                <w:rFonts w:ascii="仿宋" w:eastAsia="仿宋" w:hAnsi="仿宋" w:hint="eastAsia"/>
                <w:b/>
                <w:color w:val="000000"/>
                <w:sz w:val="24"/>
                <w:szCs w:val="24"/>
              </w:rPr>
              <w:t>日前</w:t>
            </w:r>
          </w:p>
        </w:tc>
        <w:tc>
          <w:tcPr>
            <w:tcW w:w="6571" w:type="dxa"/>
            <w:shd w:val="clear" w:color="auto" w:fill="auto"/>
            <w:vAlign w:val="center"/>
          </w:tcPr>
          <w:p w:rsidR="00FE5DD0" w:rsidRPr="0066774C" w:rsidRDefault="00FE5DD0" w:rsidP="0066774C">
            <w:pPr>
              <w:widowControl/>
              <w:spacing w:line="360" w:lineRule="exact"/>
              <w:jc w:val="left"/>
              <w:rPr>
                <w:rFonts w:ascii="仿宋" w:eastAsia="仿宋" w:hAnsi="仿宋"/>
                <w:b/>
                <w:color w:val="000000"/>
                <w:sz w:val="24"/>
                <w:szCs w:val="24"/>
              </w:rPr>
            </w:pPr>
            <w:r w:rsidRPr="0066774C">
              <w:rPr>
                <w:rFonts w:ascii="仿宋" w:eastAsia="仿宋" w:hAnsi="仿宋" w:hint="eastAsia"/>
                <w:b/>
                <w:color w:val="000000"/>
                <w:sz w:val="24"/>
                <w:szCs w:val="24"/>
              </w:rPr>
              <w:t>录取信息公布</w:t>
            </w:r>
          </w:p>
          <w:p w:rsidR="00FE5DD0" w:rsidRPr="0066774C" w:rsidRDefault="00FE5DD0" w:rsidP="00CE0AF6">
            <w:pPr>
              <w:widowControl/>
              <w:spacing w:line="360" w:lineRule="exact"/>
              <w:jc w:val="left"/>
              <w:rPr>
                <w:rFonts w:ascii="仿宋" w:eastAsia="仿宋" w:hAnsi="仿宋"/>
                <w:color w:val="000000"/>
                <w:sz w:val="24"/>
                <w:szCs w:val="24"/>
              </w:rPr>
            </w:pPr>
            <w:r w:rsidRPr="0066774C">
              <w:rPr>
                <w:rFonts w:ascii="仿宋" w:eastAsia="仿宋" w:hAnsi="仿宋" w:hint="eastAsia"/>
                <w:color w:val="000000"/>
                <w:sz w:val="24"/>
                <w:szCs w:val="24"/>
              </w:rPr>
              <w:t>确定预录取</w:t>
            </w:r>
            <w:r w:rsidRPr="0066774C">
              <w:rPr>
                <w:rFonts w:ascii="仿宋" w:eastAsia="仿宋" w:hAnsi="仿宋" w:hint="eastAsia"/>
                <w:sz w:val="24"/>
                <w:szCs w:val="24"/>
              </w:rPr>
              <w:t>名单</w:t>
            </w:r>
            <w:r w:rsidRPr="0066774C">
              <w:rPr>
                <w:rFonts w:ascii="仿宋" w:eastAsia="仿宋" w:hAnsi="仿宋" w:hint="eastAsia"/>
                <w:color w:val="000000"/>
                <w:sz w:val="24"/>
                <w:szCs w:val="24"/>
              </w:rPr>
              <w:t>。</w:t>
            </w:r>
          </w:p>
        </w:tc>
      </w:tr>
    </w:tbl>
    <w:p w:rsidR="00EA1BEE" w:rsidRPr="00B0372B" w:rsidRDefault="001706AD" w:rsidP="00B0372B">
      <w:pPr>
        <w:widowControl/>
        <w:spacing w:line="360" w:lineRule="auto"/>
        <w:ind w:firstLineChars="200" w:firstLine="560"/>
        <w:jc w:val="center"/>
        <w:rPr>
          <w:rFonts w:ascii="黑体" w:eastAsia="黑体" w:hAnsi="黑体" w:cs="宋体"/>
          <w:kern w:val="0"/>
          <w:sz w:val="28"/>
          <w:szCs w:val="28"/>
        </w:rPr>
      </w:pPr>
      <w:r w:rsidRPr="00B0372B">
        <w:rPr>
          <w:rFonts w:ascii="黑体" w:eastAsia="黑体" w:hAnsi="黑体" w:cs="宋体" w:hint="eastAsia"/>
          <w:kern w:val="0"/>
          <w:sz w:val="28"/>
          <w:szCs w:val="28"/>
        </w:rPr>
        <w:t>第九章</w:t>
      </w:r>
      <w:r w:rsidR="00CC0DF5" w:rsidRPr="00B0372B">
        <w:rPr>
          <w:rFonts w:ascii="黑体" w:eastAsia="黑体" w:hAnsi="黑体" w:cs="宋体" w:hint="eastAsia"/>
          <w:kern w:val="0"/>
          <w:sz w:val="28"/>
          <w:szCs w:val="28"/>
        </w:rPr>
        <w:t xml:space="preserve">  </w:t>
      </w:r>
      <w:r w:rsidRPr="00B0372B">
        <w:rPr>
          <w:rFonts w:ascii="黑体" w:eastAsia="黑体" w:hAnsi="黑体" w:cs="宋体" w:hint="eastAsia"/>
          <w:kern w:val="0"/>
          <w:sz w:val="28"/>
          <w:szCs w:val="28"/>
        </w:rPr>
        <w:t>录取规则</w:t>
      </w:r>
    </w:p>
    <w:p w:rsidR="00FD10A8" w:rsidRPr="00DE4B63" w:rsidRDefault="00FD10A8" w:rsidP="002872F1">
      <w:pPr>
        <w:widowControl/>
        <w:adjustRightInd w:val="0"/>
        <w:snapToGrid w:val="0"/>
        <w:spacing w:line="360" w:lineRule="auto"/>
        <w:ind w:firstLineChars="200" w:firstLine="562"/>
        <w:rPr>
          <w:rFonts w:ascii="仿宋" w:eastAsia="仿宋" w:hAnsi="仿宋"/>
          <w:bCs/>
          <w:sz w:val="28"/>
          <w:szCs w:val="28"/>
        </w:rPr>
      </w:pPr>
      <w:r w:rsidRPr="00DE4B63">
        <w:rPr>
          <w:rFonts w:ascii="仿宋" w:eastAsia="仿宋" w:hAnsi="仿宋" w:hint="eastAsia"/>
          <w:b/>
          <w:bCs/>
          <w:sz w:val="28"/>
          <w:szCs w:val="28"/>
        </w:rPr>
        <w:lastRenderedPageBreak/>
        <w:t>第十二条</w:t>
      </w:r>
      <w:r w:rsidR="000414A1">
        <w:rPr>
          <w:rFonts w:ascii="仿宋" w:eastAsia="仿宋" w:hAnsi="仿宋" w:hint="eastAsia"/>
          <w:bCs/>
          <w:sz w:val="28"/>
          <w:szCs w:val="28"/>
        </w:rPr>
        <w:t xml:space="preserve"> </w:t>
      </w:r>
      <w:r w:rsidRPr="00DE4B63">
        <w:rPr>
          <w:rFonts w:ascii="仿宋" w:eastAsia="仿宋" w:hAnsi="仿宋" w:hint="eastAsia"/>
          <w:bCs/>
          <w:sz w:val="28"/>
          <w:szCs w:val="28"/>
        </w:rPr>
        <w:t xml:space="preserve">学校严格遵守教育部和省高校招生委员会有关招生录取工作政策和规定，坚持“六公开、六不准”制度，实施阳光招生工作，自觉接受社会监督，切实保障考生公平竞争权利。 </w:t>
      </w:r>
    </w:p>
    <w:p w:rsidR="00FD10A8" w:rsidRPr="00DE4B63" w:rsidRDefault="00FD10A8" w:rsidP="002872F1">
      <w:pPr>
        <w:adjustRightInd w:val="0"/>
        <w:snapToGrid w:val="0"/>
        <w:spacing w:line="360" w:lineRule="auto"/>
        <w:ind w:firstLineChars="200" w:firstLine="562"/>
        <w:outlineLvl w:val="1"/>
        <w:rPr>
          <w:rFonts w:ascii="仿宋" w:eastAsia="仿宋" w:hAnsi="仿宋"/>
          <w:bCs/>
          <w:sz w:val="28"/>
          <w:szCs w:val="28"/>
        </w:rPr>
      </w:pPr>
      <w:r w:rsidRPr="00DE4B63">
        <w:rPr>
          <w:rFonts w:ascii="仿宋" w:eastAsia="仿宋" w:hAnsi="仿宋" w:hint="eastAsia"/>
          <w:b/>
          <w:bCs/>
          <w:sz w:val="28"/>
          <w:szCs w:val="28"/>
        </w:rPr>
        <w:t>第十三条</w:t>
      </w:r>
      <w:r w:rsidR="000414A1">
        <w:rPr>
          <w:rFonts w:ascii="仿宋" w:eastAsia="仿宋" w:hAnsi="仿宋" w:hint="eastAsia"/>
          <w:bCs/>
          <w:sz w:val="28"/>
          <w:szCs w:val="28"/>
        </w:rPr>
        <w:t xml:space="preserve"> </w:t>
      </w:r>
      <w:r w:rsidRPr="00DE4B63">
        <w:rPr>
          <w:rFonts w:ascii="仿宋" w:eastAsia="仿宋" w:hAnsi="仿宋" w:hint="eastAsia"/>
          <w:bCs/>
          <w:sz w:val="28"/>
          <w:szCs w:val="28"/>
        </w:rPr>
        <w:t>对考生的身体健康要求，</w:t>
      </w:r>
      <w:r w:rsidRPr="00DE4B63">
        <w:rPr>
          <w:rFonts w:ascii="仿宋" w:eastAsia="仿宋" w:hAnsi="仿宋" w:cs="仿宋_GB2312" w:hint="eastAsia"/>
          <w:bCs/>
          <w:sz w:val="28"/>
          <w:szCs w:val="28"/>
        </w:rPr>
        <w:t>参照“普通高等学校招生体检工作指导意见”办理，请考生确认体检合格</w:t>
      </w:r>
      <w:bookmarkStart w:id="0" w:name="baidusnap0"/>
      <w:bookmarkEnd w:id="0"/>
      <w:r w:rsidRPr="00DE4B63">
        <w:rPr>
          <w:rFonts w:ascii="仿宋" w:eastAsia="仿宋" w:hAnsi="仿宋" w:cs="仿宋_GB2312" w:hint="eastAsia"/>
          <w:bCs/>
          <w:sz w:val="28"/>
          <w:szCs w:val="28"/>
        </w:rPr>
        <w:t>。新生入学体检不符合高校招生体检标准者，取消入学资格。</w:t>
      </w:r>
    </w:p>
    <w:p w:rsidR="00FD10A8" w:rsidRPr="00DE4B63" w:rsidRDefault="00FD10A8" w:rsidP="002872F1">
      <w:pPr>
        <w:widowControl/>
        <w:adjustRightInd w:val="0"/>
        <w:snapToGrid w:val="0"/>
        <w:spacing w:line="360" w:lineRule="auto"/>
        <w:ind w:firstLineChars="200" w:firstLine="562"/>
        <w:jc w:val="left"/>
        <w:rPr>
          <w:rFonts w:ascii="仿宋" w:eastAsia="仿宋" w:hAnsi="仿宋"/>
          <w:bCs/>
          <w:sz w:val="28"/>
          <w:szCs w:val="28"/>
        </w:rPr>
      </w:pPr>
      <w:r w:rsidRPr="00DE4B63">
        <w:rPr>
          <w:rFonts w:ascii="仿宋" w:eastAsia="仿宋" w:hAnsi="仿宋" w:hint="eastAsia"/>
          <w:b/>
          <w:bCs/>
          <w:sz w:val="28"/>
          <w:szCs w:val="28"/>
        </w:rPr>
        <w:t>第十四条</w:t>
      </w:r>
      <w:r w:rsidR="000414A1">
        <w:rPr>
          <w:rFonts w:ascii="仿宋" w:eastAsia="仿宋" w:hAnsi="仿宋" w:hint="eastAsia"/>
          <w:b/>
          <w:bCs/>
          <w:sz w:val="28"/>
          <w:szCs w:val="28"/>
        </w:rPr>
        <w:t xml:space="preserve"> </w:t>
      </w:r>
      <w:r w:rsidRPr="00DE4B63">
        <w:rPr>
          <w:rFonts w:ascii="仿宋" w:eastAsia="仿宋" w:hAnsi="仿宋" w:hint="eastAsia"/>
          <w:bCs/>
          <w:sz w:val="28"/>
          <w:szCs w:val="28"/>
        </w:rPr>
        <w:t>录取依据。</w:t>
      </w:r>
      <w:r w:rsidRPr="00DE4B63">
        <w:rPr>
          <w:rFonts w:ascii="仿宋" w:eastAsia="仿宋" w:hAnsi="仿宋" w:cs="仿宋_GB2312" w:hint="eastAsia"/>
          <w:bCs/>
          <w:sz w:val="28"/>
          <w:szCs w:val="28"/>
        </w:rPr>
        <w:t>根据考生的</w:t>
      </w:r>
      <w:r w:rsidRPr="00DE4B63">
        <w:rPr>
          <w:rFonts w:ascii="仿宋" w:eastAsia="仿宋" w:hAnsi="仿宋" w:hint="eastAsia"/>
          <w:bCs/>
          <w:sz w:val="28"/>
          <w:szCs w:val="28"/>
        </w:rPr>
        <w:t>测试</w:t>
      </w:r>
      <w:r w:rsidR="00E42BD4" w:rsidRPr="00DE4B63">
        <w:rPr>
          <w:rFonts w:ascii="仿宋" w:eastAsia="仿宋" w:hAnsi="仿宋" w:hint="eastAsia"/>
          <w:bCs/>
          <w:sz w:val="28"/>
          <w:szCs w:val="28"/>
        </w:rPr>
        <w:t>总</w:t>
      </w:r>
      <w:r w:rsidR="0098109D">
        <w:rPr>
          <w:rFonts w:ascii="仿宋" w:eastAsia="仿宋" w:hAnsi="仿宋" w:cs="仿宋_GB2312" w:hint="eastAsia"/>
          <w:bCs/>
          <w:sz w:val="28"/>
          <w:szCs w:val="28"/>
        </w:rPr>
        <w:t>成绩，按照由高分到低分的录取原则</w:t>
      </w:r>
      <w:r w:rsidRPr="00DE4B63">
        <w:rPr>
          <w:rFonts w:ascii="仿宋" w:eastAsia="仿宋" w:hAnsi="仿宋" w:cs="仿宋_GB2312" w:hint="eastAsia"/>
          <w:bCs/>
          <w:sz w:val="28"/>
          <w:szCs w:val="28"/>
        </w:rPr>
        <w:t>进行录取</w:t>
      </w:r>
      <w:r w:rsidR="0086002D">
        <w:rPr>
          <w:rFonts w:ascii="仿宋" w:eastAsia="仿宋" w:hAnsi="仿宋" w:cs="仿宋_GB2312" w:hint="eastAsia"/>
          <w:bCs/>
          <w:sz w:val="28"/>
          <w:szCs w:val="28"/>
        </w:rPr>
        <w:t>，</w:t>
      </w:r>
      <w:r w:rsidR="00E60723">
        <w:rPr>
          <w:rFonts w:ascii="仿宋" w:eastAsia="仿宋" w:hAnsi="仿宋" w:cs="仿宋_GB2312" w:hint="eastAsia"/>
          <w:bCs/>
          <w:sz w:val="28"/>
          <w:szCs w:val="28"/>
        </w:rPr>
        <w:t>若考生测试总成绩低于60分的不予录取。</w:t>
      </w:r>
      <w:r w:rsidR="00560E0F" w:rsidRPr="00A174FA">
        <w:rPr>
          <w:rFonts w:ascii="仿宋" w:eastAsia="仿宋" w:hAnsi="仿宋" w:hint="eastAsia"/>
          <w:sz w:val="28"/>
          <w:szCs w:val="28"/>
        </w:rPr>
        <w:t>录取最低分</w:t>
      </w:r>
      <w:r w:rsidR="00560E0F" w:rsidRPr="00A174FA">
        <w:rPr>
          <w:rFonts w:ascii="仿宋_GB2312" w:eastAsia="仿宋_GB2312" w:hAnsi="仿宋_GB2312" w:cs="仿宋_GB2312" w:hint="eastAsia"/>
          <w:bCs/>
          <w:sz w:val="28"/>
          <w:szCs w:val="28"/>
        </w:rPr>
        <w:t>若出现同分</w:t>
      </w:r>
      <w:r w:rsidRPr="00DE4B63">
        <w:rPr>
          <w:rFonts w:ascii="仿宋" w:eastAsia="仿宋" w:hAnsi="仿宋" w:cs="仿宋_GB2312" w:hint="eastAsia"/>
          <w:bCs/>
          <w:sz w:val="28"/>
          <w:szCs w:val="28"/>
        </w:rPr>
        <w:t>，则优先选择</w:t>
      </w:r>
      <w:r w:rsidR="00182E96" w:rsidRPr="00DE4B63">
        <w:rPr>
          <w:rFonts w:ascii="仿宋" w:eastAsia="仿宋" w:hAnsi="仿宋" w:cs="仿宋_GB2312" w:hint="eastAsia"/>
          <w:bCs/>
          <w:sz w:val="28"/>
          <w:szCs w:val="28"/>
        </w:rPr>
        <w:t>职业</w:t>
      </w:r>
      <w:r w:rsidR="00D974F8" w:rsidRPr="00DE4B63">
        <w:rPr>
          <w:rFonts w:ascii="仿宋" w:eastAsia="仿宋" w:hAnsi="仿宋" w:cs="仿宋_GB2312" w:hint="eastAsia"/>
          <w:bCs/>
          <w:sz w:val="28"/>
          <w:szCs w:val="28"/>
        </w:rPr>
        <w:t>技能</w:t>
      </w:r>
      <w:r w:rsidR="001606EB">
        <w:rPr>
          <w:rFonts w:ascii="仿宋" w:eastAsia="仿宋" w:hAnsi="仿宋" w:cs="仿宋_GB2312" w:hint="eastAsia"/>
          <w:bCs/>
          <w:sz w:val="28"/>
          <w:szCs w:val="28"/>
        </w:rPr>
        <w:t>测试</w:t>
      </w:r>
      <w:r w:rsidRPr="00DE4B63">
        <w:rPr>
          <w:rFonts w:ascii="仿宋" w:eastAsia="仿宋" w:hAnsi="仿宋" w:cs="仿宋_GB2312" w:hint="eastAsia"/>
          <w:bCs/>
          <w:sz w:val="28"/>
          <w:szCs w:val="28"/>
        </w:rPr>
        <w:t>成绩较高的考生。若</w:t>
      </w:r>
      <w:r w:rsidR="00182E96" w:rsidRPr="00DE4B63">
        <w:rPr>
          <w:rFonts w:ascii="仿宋" w:eastAsia="仿宋" w:hAnsi="仿宋" w:cs="仿宋_GB2312" w:hint="eastAsia"/>
          <w:bCs/>
          <w:sz w:val="28"/>
          <w:szCs w:val="28"/>
        </w:rPr>
        <w:t>职业</w:t>
      </w:r>
      <w:r w:rsidR="00D7166B" w:rsidRPr="00DE4B63">
        <w:rPr>
          <w:rFonts w:ascii="仿宋" w:eastAsia="仿宋" w:hAnsi="仿宋" w:cs="仿宋_GB2312" w:hint="eastAsia"/>
          <w:bCs/>
          <w:sz w:val="28"/>
          <w:szCs w:val="28"/>
        </w:rPr>
        <w:t>技能</w:t>
      </w:r>
      <w:r w:rsidR="007308F6">
        <w:rPr>
          <w:rFonts w:ascii="仿宋" w:eastAsia="仿宋" w:hAnsi="仿宋" w:cs="仿宋_GB2312" w:hint="eastAsia"/>
          <w:bCs/>
          <w:sz w:val="28"/>
          <w:szCs w:val="28"/>
        </w:rPr>
        <w:t>测试</w:t>
      </w:r>
      <w:r w:rsidR="00D7166B" w:rsidRPr="00DE4B63">
        <w:rPr>
          <w:rFonts w:ascii="仿宋" w:eastAsia="仿宋" w:hAnsi="仿宋" w:cs="仿宋_GB2312" w:hint="eastAsia"/>
          <w:bCs/>
          <w:sz w:val="28"/>
          <w:szCs w:val="28"/>
        </w:rPr>
        <w:t>成绩</w:t>
      </w:r>
      <w:r w:rsidRPr="00DE4B63">
        <w:rPr>
          <w:rFonts w:ascii="仿宋" w:eastAsia="仿宋" w:hAnsi="仿宋" w:cs="仿宋_GB2312" w:hint="eastAsia"/>
          <w:bCs/>
          <w:sz w:val="28"/>
          <w:szCs w:val="28"/>
        </w:rPr>
        <w:t>也相同，则请示省教育考试院指导处理。最终拟录取名单</w:t>
      </w:r>
      <w:r w:rsidR="00BA4294" w:rsidRPr="00BA4294">
        <w:rPr>
          <w:rFonts w:ascii="仿宋" w:eastAsia="仿宋" w:hAnsi="仿宋" w:cs="仿宋_GB2312" w:hint="eastAsia"/>
          <w:bCs/>
          <w:sz w:val="28"/>
          <w:szCs w:val="28"/>
        </w:rPr>
        <w:t>视录取进程及相关情况</w:t>
      </w:r>
      <w:r w:rsidR="00BA4294">
        <w:rPr>
          <w:rFonts w:ascii="仿宋" w:eastAsia="仿宋" w:hAnsi="仿宋" w:cs="仿宋_GB2312" w:hint="eastAsia"/>
          <w:bCs/>
          <w:sz w:val="28"/>
          <w:szCs w:val="28"/>
        </w:rPr>
        <w:t>及时向社会公布</w:t>
      </w:r>
      <w:r w:rsidRPr="00DE4B63">
        <w:rPr>
          <w:rFonts w:ascii="仿宋" w:eastAsia="仿宋" w:hAnsi="仿宋" w:cs="仿宋_GB2312" w:hint="eastAsia"/>
          <w:bCs/>
          <w:sz w:val="28"/>
          <w:szCs w:val="28"/>
        </w:rPr>
        <w:t>。</w:t>
      </w:r>
    </w:p>
    <w:p w:rsidR="00FD10A8" w:rsidRPr="00DE4B63" w:rsidRDefault="00FD10A8" w:rsidP="002872F1">
      <w:pPr>
        <w:widowControl/>
        <w:adjustRightInd w:val="0"/>
        <w:snapToGrid w:val="0"/>
        <w:spacing w:line="360" w:lineRule="auto"/>
        <w:ind w:firstLineChars="200" w:firstLine="562"/>
        <w:jc w:val="left"/>
        <w:rPr>
          <w:rFonts w:ascii="仿宋" w:eastAsia="仿宋" w:hAnsi="仿宋"/>
          <w:b/>
          <w:bCs/>
          <w:sz w:val="28"/>
          <w:szCs w:val="28"/>
        </w:rPr>
      </w:pPr>
      <w:r w:rsidRPr="00DE4B63">
        <w:rPr>
          <w:rFonts w:ascii="仿宋" w:eastAsia="仿宋" w:hAnsi="仿宋" w:cs="Times New Roman" w:hint="eastAsia"/>
          <w:b/>
          <w:color w:val="000000"/>
          <w:sz w:val="28"/>
          <w:szCs w:val="28"/>
        </w:rPr>
        <w:t>我校认可</w:t>
      </w:r>
      <w:r w:rsidR="00570E16" w:rsidRPr="00570E16">
        <w:rPr>
          <w:rFonts w:ascii="仿宋" w:eastAsia="仿宋" w:hAnsi="仿宋" w:cs="Times New Roman" w:hint="eastAsia"/>
          <w:b/>
          <w:color w:val="000000"/>
          <w:sz w:val="28"/>
          <w:szCs w:val="28"/>
        </w:rPr>
        <w:t>二志愿和院校服从调剂</w:t>
      </w:r>
      <w:r w:rsidR="00570E16">
        <w:rPr>
          <w:rFonts w:ascii="仿宋" w:eastAsia="仿宋" w:hAnsi="仿宋" w:cs="Times New Roman" w:hint="eastAsia"/>
          <w:b/>
          <w:color w:val="000000"/>
          <w:sz w:val="28"/>
          <w:szCs w:val="28"/>
        </w:rPr>
        <w:t>考生</w:t>
      </w:r>
      <w:r w:rsidRPr="00DE4B63">
        <w:rPr>
          <w:rFonts w:ascii="仿宋" w:eastAsia="仿宋" w:hAnsi="仿宋" w:cs="Times New Roman" w:hint="eastAsia"/>
          <w:b/>
          <w:color w:val="000000"/>
          <w:sz w:val="28"/>
          <w:szCs w:val="28"/>
        </w:rPr>
        <w:t>报考我校，</w:t>
      </w:r>
      <w:r w:rsidR="00570E16">
        <w:rPr>
          <w:rFonts w:ascii="仿宋" w:eastAsia="仿宋" w:hAnsi="仿宋" w:cs="Times New Roman" w:hint="eastAsia"/>
          <w:b/>
          <w:color w:val="000000"/>
          <w:sz w:val="28"/>
          <w:szCs w:val="28"/>
        </w:rPr>
        <w:t>但不</w:t>
      </w:r>
      <w:r w:rsidR="00570E16" w:rsidRPr="00570E16">
        <w:rPr>
          <w:rFonts w:ascii="仿宋" w:eastAsia="仿宋" w:hAnsi="仿宋" w:cs="Times New Roman" w:hint="eastAsia"/>
          <w:b/>
          <w:color w:val="000000"/>
          <w:sz w:val="28"/>
          <w:szCs w:val="28"/>
        </w:rPr>
        <w:t>承认一志愿</w:t>
      </w:r>
      <w:r w:rsidR="00C853A9">
        <w:rPr>
          <w:rFonts w:ascii="仿宋" w:eastAsia="仿宋" w:hAnsi="仿宋" w:cs="Times New Roman" w:hint="eastAsia"/>
          <w:b/>
          <w:color w:val="000000"/>
          <w:sz w:val="28"/>
          <w:szCs w:val="28"/>
        </w:rPr>
        <w:t>学校分数</w:t>
      </w:r>
      <w:bookmarkStart w:id="1" w:name="_GoBack"/>
      <w:bookmarkEnd w:id="1"/>
      <w:r w:rsidR="00570E16">
        <w:rPr>
          <w:rFonts w:ascii="仿宋" w:eastAsia="仿宋" w:hAnsi="仿宋" w:cs="Times New Roman" w:hint="eastAsia"/>
          <w:b/>
          <w:color w:val="000000"/>
          <w:sz w:val="28"/>
          <w:szCs w:val="28"/>
        </w:rPr>
        <w:t>，凡</w:t>
      </w:r>
      <w:r w:rsidR="00570E16" w:rsidRPr="00570E16">
        <w:rPr>
          <w:rFonts w:ascii="仿宋" w:eastAsia="仿宋" w:hAnsi="仿宋" w:cs="Times New Roman" w:hint="eastAsia"/>
          <w:b/>
          <w:color w:val="000000"/>
          <w:sz w:val="28"/>
          <w:szCs w:val="28"/>
        </w:rPr>
        <w:t>二志愿和院校服从调剂</w:t>
      </w:r>
      <w:r w:rsidR="00570E16">
        <w:rPr>
          <w:rFonts w:ascii="仿宋" w:eastAsia="仿宋" w:hAnsi="仿宋" w:cs="Times New Roman" w:hint="eastAsia"/>
          <w:b/>
          <w:color w:val="000000"/>
          <w:sz w:val="28"/>
          <w:szCs w:val="28"/>
        </w:rPr>
        <w:t>考生</w:t>
      </w:r>
      <w:r w:rsidRPr="00DE4B63">
        <w:rPr>
          <w:rFonts w:ascii="仿宋" w:eastAsia="仿宋" w:hAnsi="仿宋" w:cs="Times New Roman" w:hint="eastAsia"/>
          <w:b/>
          <w:color w:val="000000"/>
          <w:sz w:val="28"/>
          <w:szCs w:val="28"/>
        </w:rPr>
        <w:t>需要进行</w:t>
      </w:r>
      <w:r w:rsidR="00864B15" w:rsidRPr="00DE4B63">
        <w:rPr>
          <w:rFonts w:ascii="仿宋" w:eastAsia="仿宋" w:hAnsi="仿宋" w:cs="Times New Roman" w:hint="eastAsia"/>
          <w:b/>
          <w:color w:val="000000"/>
          <w:sz w:val="28"/>
          <w:szCs w:val="28"/>
        </w:rPr>
        <w:t>综合素质</w:t>
      </w:r>
      <w:r w:rsidRPr="00DE4B63">
        <w:rPr>
          <w:rFonts w:ascii="仿宋" w:eastAsia="仿宋" w:hAnsi="仿宋" w:cs="Times New Roman" w:hint="eastAsia"/>
          <w:b/>
          <w:color w:val="000000"/>
          <w:sz w:val="28"/>
          <w:szCs w:val="28"/>
        </w:rPr>
        <w:t>测试（测试时间另行通知），根据缺额计划依据</w:t>
      </w:r>
      <w:r w:rsidR="00864B15" w:rsidRPr="00DE4B63">
        <w:rPr>
          <w:rFonts w:ascii="仿宋" w:eastAsia="仿宋" w:hAnsi="仿宋" w:cs="Times New Roman" w:hint="eastAsia"/>
          <w:b/>
          <w:color w:val="000000"/>
          <w:sz w:val="28"/>
          <w:szCs w:val="28"/>
        </w:rPr>
        <w:t>综合素质</w:t>
      </w:r>
      <w:r w:rsidRPr="00DE4B63">
        <w:rPr>
          <w:rFonts w:ascii="仿宋" w:eastAsia="仿宋" w:hAnsi="仿宋" w:cs="Times New Roman" w:hint="eastAsia"/>
          <w:b/>
          <w:color w:val="000000"/>
          <w:sz w:val="28"/>
          <w:szCs w:val="28"/>
        </w:rPr>
        <w:t>测试成绩从高分到低分录取。</w:t>
      </w:r>
    </w:p>
    <w:p w:rsidR="00FD10A8" w:rsidRPr="00DE4B63" w:rsidRDefault="00FD10A8" w:rsidP="00DE4B63">
      <w:pPr>
        <w:widowControl/>
        <w:adjustRightInd w:val="0"/>
        <w:snapToGrid w:val="0"/>
        <w:spacing w:line="360" w:lineRule="auto"/>
        <w:ind w:firstLineChars="200" w:firstLine="562"/>
        <w:rPr>
          <w:rFonts w:ascii="仿宋" w:eastAsia="仿宋" w:hAnsi="仿宋"/>
          <w:bCs/>
          <w:sz w:val="28"/>
          <w:szCs w:val="28"/>
        </w:rPr>
      </w:pPr>
      <w:r w:rsidRPr="00DE4B63">
        <w:rPr>
          <w:rFonts w:ascii="仿宋" w:eastAsia="仿宋" w:hAnsi="仿宋" w:hint="eastAsia"/>
          <w:b/>
          <w:bCs/>
          <w:sz w:val="28"/>
          <w:szCs w:val="28"/>
        </w:rPr>
        <w:t>第</w:t>
      </w:r>
      <w:r w:rsidR="009A20F6" w:rsidRPr="00DE4B63">
        <w:rPr>
          <w:rFonts w:ascii="仿宋" w:eastAsia="仿宋" w:hAnsi="仿宋" w:hint="eastAsia"/>
          <w:b/>
          <w:bCs/>
          <w:sz w:val="28"/>
          <w:szCs w:val="28"/>
        </w:rPr>
        <w:t>十五</w:t>
      </w:r>
      <w:r w:rsidRPr="00DE4B63">
        <w:rPr>
          <w:rFonts w:ascii="仿宋" w:eastAsia="仿宋" w:hAnsi="仿宋" w:hint="eastAsia"/>
          <w:b/>
          <w:bCs/>
          <w:sz w:val="28"/>
          <w:szCs w:val="28"/>
        </w:rPr>
        <w:t>条</w:t>
      </w:r>
      <w:r w:rsidR="00570E16">
        <w:rPr>
          <w:rFonts w:ascii="仿宋" w:eastAsia="仿宋" w:hAnsi="仿宋" w:hint="eastAsia"/>
          <w:bCs/>
          <w:sz w:val="28"/>
          <w:szCs w:val="28"/>
        </w:rPr>
        <w:t xml:space="preserve"> </w:t>
      </w:r>
      <w:r w:rsidRPr="00DE4B63">
        <w:rPr>
          <w:rFonts w:ascii="仿宋" w:eastAsia="仿宋" w:hAnsi="仿宋" w:hint="eastAsia"/>
          <w:bCs/>
          <w:sz w:val="28"/>
          <w:szCs w:val="28"/>
        </w:rPr>
        <w:t>学校将录取考生名单报省教育考试院，经审核同意后向考生寄发录取通知书。</w:t>
      </w:r>
    </w:p>
    <w:p w:rsidR="002D465D" w:rsidRPr="002D465D" w:rsidRDefault="002D465D" w:rsidP="002D465D">
      <w:pPr>
        <w:spacing w:line="360" w:lineRule="auto"/>
        <w:jc w:val="center"/>
        <w:rPr>
          <w:rFonts w:ascii="黑体" w:eastAsia="黑体" w:hAnsi="黑体"/>
          <w:sz w:val="28"/>
          <w:szCs w:val="28"/>
        </w:rPr>
      </w:pPr>
      <w:r w:rsidRPr="002D465D">
        <w:rPr>
          <w:rFonts w:ascii="黑体" w:eastAsia="黑体" w:hAnsi="黑体" w:hint="eastAsia"/>
          <w:sz w:val="28"/>
          <w:szCs w:val="28"/>
        </w:rPr>
        <w:t>第十章</w:t>
      </w:r>
      <w:r w:rsidRPr="002D465D">
        <w:rPr>
          <w:rFonts w:ascii="黑体" w:eastAsia="黑体" w:hAnsi="黑体"/>
          <w:sz w:val="28"/>
          <w:szCs w:val="28"/>
        </w:rPr>
        <w:t xml:space="preserve">  招生监督与违规处理</w:t>
      </w:r>
    </w:p>
    <w:p w:rsidR="002D465D" w:rsidRPr="002D465D" w:rsidRDefault="002D465D" w:rsidP="002D465D">
      <w:pPr>
        <w:spacing w:line="360" w:lineRule="auto"/>
        <w:ind w:firstLineChars="200" w:firstLine="562"/>
        <w:rPr>
          <w:rFonts w:ascii="仿宋" w:eastAsia="仿宋" w:hAnsi="仿宋"/>
          <w:sz w:val="28"/>
          <w:szCs w:val="28"/>
        </w:rPr>
      </w:pPr>
      <w:r w:rsidRPr="002D465D">
        <w:rPr>
          <w:rFonts w:ascii="仿宋" w:eastAsia="仿宋" w:hAnsi="仿宋" w:hint="eastAsia"/>
          <w:b/>
          <w:sz w:val="28"/>
          <w:szCs w:val="28"/>
        </w:rPr>
        <w:t>第十六条</w:t>
      </w:r>
      <w:r w:rsidRPr="002D465D">
        <w:rPr>
          <w:rFonts w:ascii="仿宋" w:eastAsia="仿宋" w:hAnsi="仿宋"/>
          <w:sz w:val="28"/>
          <w:szCs w:val="28"/>
        </w:rPr>
        <w:t xml:space="preserve"> 高职扩招招生工作在浙江省教育考试院的统一领导下，由学校招生领导小组组织实施。学校监督工作办公室对招生过程实施监督，测试过程进行全程录像，并主动接受浙江省教育考试院和社会各界的监督。</w:t>
      </w:r>
    </w:p>
    <w:p w:rsidR="002D465D" w:rsidRDefault="002D465D" w:rsidP="002D465D">
      <w:pPr>
        <w:spacing w:line="360" w:lineRule="auto"/>
        <w:ind w:firstLineChars="200" w:firstLine="562"/>
        <w:rPr>
          <w:rFonts w:ascii="仿宋" w:eastAsia="仿宋" w:hAnsi="仿宋"/>
          <w:sz w:val="28"/>
          <w:szCs w:val="28"/>
        </w:rPr>
      </w:pPr>
      <w:r w:rsidRPr="002D465D">
        <w:rPr>
          <w:rFonts w:ascii="仿宋" w:eastAsia="仿宋" w:hAnsi="仿宋" w:hint="eastAsia"/>
          <w:b/>
          <w:sz w:val="28"/>
          <w:szCs w:val="28"/>
        </w:rPr>
        <w:t>第十七条</w:t>
      </w:r>
      <w:r w:rsidRPr="002D465D">
        <w:rPr>
          <w:rFonts w:ascii="仿宋" w:eastAsia="仿宋" w:hAnsi="仿宋"/>
          <w:sz w:val="28"/>
          <w:szCs w:val="28"/>
        </w:rPr>
        <w:t xml:space="preserve"> 考生有下列情形之一的，应当如实记入其考试诚信档案。下列行为在报名阶段发现的，取消报考资格；在入学前发现的，</w:t>
      </w:r>
      <w:r w:rsidRPr="002D465D">
        <w:rPr>
          <w:rFonts w:ascii="仿宋" w:eastAsia="仿宋" w:hAnsi="仿宋"/>
          <w:sz w:val="28"/>
          <w:szCs w:val="28"/>
        </w:rPr>
        <w:lastRenderedPageBreak/>
        <w:t>取消入学资格；入学后发现的，取消录取资格或者学籍；毕业后发现的，由教育行政部门宣布学历、学位证书无效，责令收回或者予以没收；涉嫌犯罪的，依法移送司法机关处理。</w:t>
      </w:r>
    </w:p>
    <w:p w:rsidR="002D465D" w:rsidRDefault="002D465D" w:rsidP="002D465D">
      <w:pPr>
        <w:spacing w:line="360" w:lineRule="auto"/>
        <w:ind w:firstLineChars="150" w:firstLine="420"/>
        <w:rPr>
          <w:rFonts w:ascii="仿宋" w:eastAsia="仿宋" w:hAnsi="仿宋"/>
          <w:sz w:val="28"/>
          <w:szCs w:val="28"/>
        </w:rPr>
      </w:pPr>
      <w:r w:rsidRPr="002D465D">
        <w:rPr>
          <w:rFonts w:ascii="仿宋" w:eastAsia="仿宋" w:hAnsi="仿宋" w:hint="eastAsia"/>
          <w:sz w:val="28"/>
          <w:szCs w:val="28"/>
        </w:rPr>
        <w:t>（一）提供虚假姓名、年龄、民族、户籍等个人信息，伪造、非法获得证件、成绩证明、荣誉证书等，骗取报名资格、享受优惠政策的；</w:t>
      </w:r>
    </w:p>
    <w:p w:rsidR="002D465D" w:rsidRDefault="002D465D" w:rsidP="002D465D">
      <w:pPr>
        <w:spacing w:line="360" w:lineRule="auto"/>
        <w:ind w:firstLineChars="150" w:firstLine="420"/>
        <w:rPr>
          <w:rFonts w:ascii="仿宋" w:eastAsia="仿宋" w:hAnsi="仿宋"/>
          <w:sz w:val="28"/>
          <w:szCs w:val="28"/>
        </w:rPr>
      </w:pPr>
      <w:r w:rsidRPr="002D465D">
        <w:rPr>
          <w:rFonts w:ascii="仿宋" w:eastAsia="仿宋" w:hAnsi="仿宋" w:hint="eastAsia"/>
          <w:sz w:val="28"/>
          <w:szCs w:val="28"/>
        </w:rPr>
        <w:t>（二）在学校测试相关申请材料中提供虚假材料、影响录取结果的；</w:t>
      </w:r>
    </w:p>
    <w:p w:rsidR="002D465D" w:rsidRDefault="002D465D" w:rsidP="002D465D">
      <w:pPr>
        <w:spacing w:line="360" w:lineRule="auto"/>
        <w:ind w:firstLineChars="150" w:firstLine="420"/>
        <w:rPr>
          <w:rFonts w:ascii="仿宋" w:eastAsia="仿宋" w:hAnsi="仿宋"/>
          <w:sz w:val="28"/>
          <w:szCs w:val="28"/>
        </w:rPr>
      </w:pPr>
      <w:r w:rsidRPr="002D465D">
        <w:rPr>
          <w:rFonts w:ascii="仿宋" w:eastAsia="仿宋" w:hAnsi="仿宋" w:hint="eastAsia"/>
          <w:sz w:val="28"/>
          <w:szCs w:val="28"/>
        </w:rPr>
        <w:t>（三）冒名顶替入学，由他人替考入学或者取得优惠资格的；</w:t>
      </w:r>
    </w:p>
    <w:p w:rsidR="002D465D" w:rsidRDefault="002D465D" w:rsidP="002D465D">
      <w:pPr>
        <w:spacing w:line="360" w:lineRule="auto"/>
        <w:ind w:firstLineChars="150" w:firstLine="420"/>
        <w:rPr>
          <w:rFonts w:ascii="仿宋" w:eastAsia="仿宋" w:hAnsi="仿宋"/>
          <w:sz w:val="28"/>
          <w:szCs w:val="28"/>
        </w:rPr>
      </w:pPr>
      <w:r w:rsidRPr="002D465D">
        <w:rPr>
          <w:rFonts w:ascii="仿宋" w:eastAsia="仿宋" w:hAnsi="仿宋" w:hint="eastAsia"/>
          <w:sz w:val="28"/>
          <w:szCs w:val="28"/>
        </w:rPr>
        <w:t>（四）其他严重违反高校招生规定的弄虚作假行为。</w:t>
      </w:r>
    </w:p>
    <w:p w:rsidR="002D465D" w:rsidRDefault="002D465D" w:rsidP="002D465D">
      <w:pPr>
        <w:spacing w:line="360" w:lineRule="auto"/>
        <w:ind w:firstLineChars="200" w:firstLine="562"/>
        <w:rPr>
          <w:rFonts w:ascii="仿宋" w:eastAsia="仿宋" w:hAnsi="仿宋"/>
          <w:sz w:val="28"/>
          <w:szCs w:val="28"/>
        </w:rPr>
      </w:pPr>
      <w:r w:rsidRPr="002D465D">
        <w:rPr>
          <w:rFonts w:ascii="仿宋" w:eastAsia="仿宋" w:hAnsi="仿宋" w:hint="eastAsia"/>
          <w:b/>
          <w:sz w:val="28"/>
          <w:szCs w:val="28"/>
        </w:rPr>
        <w:t>第十八条</w:t>
      </w:r>
      <w:r w:rsidRPr="002D465D">
        <w:rPr>
          <w:rFonts w:ascii="仿宋" w:eastAsia="仿宋" w:hAnsi="仿宋"/>
          <w:sz w:val="28"/>
          <w:szCs w:val="28"/>
        </w:rPr>
        <w:t xml:space="preserve"> 其它违规行为的处理遵照教育部有关规定执行。</w:t>
      </w:r>
    </w:p>
    <w:p w:rsidR="002D465D" w:rsidRPr="002D465D" w:rsidRDefault="002D465D" w:rsidP="002D465D">
      <w:pPr>
        <w:spacing w:line="360" w:lineRule="auto"/>
        <w:ind w:firstLineChars="200" w:firstLine="562"/>
        <w:rPr>
          <w:rFonts w:ascii="仿宋" w:eastAsia="仿宋" w:hAnsi="仿宋"/>
          <w:sz w:val="28"/>
          <w:szCs w:val="28"/>
        </w:rPr>
      </w:pPr>
      <w:r w:rsidRPr="002D465D">
        <w:rPr>
          <w:rFonts w:ascii="仿宋" w:eastAsia="仿宋" w:hAnsi="仿宋" w:hint="eastAsia"/>
          <w:b/>
          <w:sz w:val="28"/>
          <w:szCs w:val="28"/>
        </w:rPr>
        <w:t>第十九条</w:t>
      </w:r>
      <w:r w:rsidRPr="002D465D">
        <w:rPr>
          <w:rFonts w:ascii="仿宋" w:eastAsia="仿宋" w:hAnsi="仿宋"/>
          <w:sz w:val="28"/>
          <w:szCs w:val="28"/>
        </w:rPr>
        <w:t xml:space="preserve"> 学校监督电话：0571-58108031、58108032</w:t>
      </w:r>
    </w:p>
    <w:p w:rsidR="00EA1BEE" w:rsidRPr="002D465D" w:rsidRDefault="007D6B3F" w:rsidP="002D465D">
      <w:pPr>
        <w:pStyle w:val="a9"/>
        <w:spacing w:beforeLines="50" w:before="156" w:afterLines="50" w:after="156" w:line="360" w:lineRule="auto"/>
        <w:ind w:left="420" w:firstLineChars="0" w:firstLine="0"/>
        <w:jc w:val="center"/>
        <w:rPr>
          <w:rFonts w:ascii="黑体" w:eastAsia="黑体" w:hAnsi="黑体" w:cs="宋体"/>
          <w:kern w:val="0"/>
          <w:sz w:val="28"/>
          <w:szCs w:val="28"/>
        </w:rPr>
      </w:pPr>
      <w:r w:rsidRPr="002D465D">
        <w:rPr>
          <w:rFonts w:ascii="黑体" w:eastAsia="黑体" w:hAnsi="黑体" w:cs="宋体" w:hint="eastAsia"/>
          <w:kern w:val="0"/>
          <w:sz w:val="28"/>
          <w:szCs w:val="28"/>
        </w:rPr>
        <w:t>第十一章</w:t>
      </w:r>
      <w:r w:rsidR="00CC0DF5" w:rsidRPr="002D465D">
        <w:rPr>
          <w:rFonts w:ascii="黑体" w:eastAsia="黑体" w:hAnsi="黑体" w:cs="宋体" w:hint="eastAsia"/>
          <w:kern w:val="0"/>
          <w:sz w:val="28"/>
          <w:szCs w:val="28"/>
        </w:rPr>
        <w:t xml:space="preserve">  </w:t>
      </w:r>
      <w:r w:rsidR="001A2B92" w:rsidRPr="002D465D">
        <w:rPr>
          <w:rFonts w:ascii="黑体" w:eastAsia="黑体" w:hAnsi="黑体" w:cs="宋体" w:hint="eastAsia"/>
          <w:kern w:val="0"/>
          <w:sz w:val="28"/>
          <w:szCs w:val="28"/>
        </w:rPr>
        <w:t>学费与奖勤助贷政策</w:t>
      </w:r>
    </w:p>
    <w:p w:rsidR="00EA1BEE" w:rsidRPr="00DE4B63" w:rsidRDefault="00CF12A8" w:rsidP="00DE4B63">
      <w:pPr>
        <w:widowControl/>
        <w:spacing w:line="360" w:lineRule="auto"/>
        <w:ind w:firstLineChars="200" w:firstLine="562"/>
        <w:jc w:val="left"/>
        <w:rPr>
          <w:rFonts w:ascii="仿宋" w:eastAsia="仿宋" w:hAnsi="仿宋" w:cs="Times New Roman"/>
          <w:color w:val="000000"/>
          <w:sz w:val="28"/>
          <w:szCs w:val="28"/>
        </w:rPr>
      </w:pPr>
      <w:r w:rsidRPr="00DE4B63">
        <w:rPr>
          <w:rFonts w:ascii="仿宋" w:eastAsia="仿宋" w:hAnsi="仿宋" w:cs="宋体" w:hint="eastAsia"/>
          <w:b/>
          <w:kern w:val="0"/>
          <w:sz w:val="28"/>
          <w:szCs w:val="28"/>
        </w:rPr>
        <w:t>第</w:t>
      </w:r>
      <w:r w:rsidR="00984B16">
        <w:rPr>
          <w:rFonts w:ascii="仿宋" w:eastAsia="仿宋" w:hAnsi="仿宋" w:cs="宋体" w:hint="eastAsia"/>
          <w:b/>
          <w:kern w:val="0"/>
          <w:sz w:val="28"/>
          <w:szCs w:val="28"/>
        </w:rPr>
        <w:t>二十</w:t>
      </w:r>
      <w:r w:rsidRPr="00DE4B63">
        <w:rPr>
          <w:rFonts w:ascii="仿宋" w:eastAsia="仿宋" w:hAnsi="仿宋" w:cs="宋体" w:hint="eastAsia"/>
          <w:b/>
          <w:kern w:val="0"/>
          <w:sz w:val="28"/>
          <w:szCs w:val="28"/>
        </w:rPr>
        <w:t>条</w:t>
      </w:r>
      <w:r w:rsidR="000414A1">
        <w:rPr>
          <w:rFonts w:ascii="仿宋" w:eastAsia="仿宋" w:hAnsi="仿宋" w:cs="宋体" w:hint="eastAsia"/>
          <w:kern w:val="0"/>
          <w:sz w:val="28"/>
          <w:szCs w:val="28"/>
        </w:rPr>
        <w:t xml:space="preserve"> </w:t>
      </w:r>
      <w:r w:rsidR="00B0372B">
        <w:rPr>
          <w:rFonts w:ascii="仿宋" w:eastAsia="仿宋" w:hAnsi="仿宋" w:hint="eastAsia"/>
          <w:bCs/>
          <w:sz w:val="28"/>
          <w:szCs w:val="28"/>
        </w:rPr>
        <w:t>学校</w:t>
      </w:r>
      <w:r w:rsidR="00EE32C6" w:rsidRPr="00DE4B63">
        <w:rPr>
          <w:rFonts w:ascii="仿宋" w:eastAsia="仿宋" w:hAnsi="仿宋" w:hint="eastAsia"/>
          <w:bCs/>
          <w:sz w:val="28"/>
          <w:szCs w:val="28"/>
        </w:rPr>
        <w:t>收费严格执行浙江省高校收费的标准和有关规定。</w:t>
      </w:r>
      <w:r w:rsidR="001A2B92" w:rsidRPr="00DE4B63">
        <w:rPr>
          <w:rFonts w:ascii="仿宋" w:eastAsia="仿宋" w:hAnsi="仿宋" w:cs="Times New Roman" w:hint="eastAsia"/>
          <w:color w:val="000000"/>
          <w:sz w:val="28"/>
          <w:szCs w:val="28"/>
        </w:rPr>
        <w:t>最终被我校录取的</w:t>
      </w:r>
      <w:r w:rsidR="00DD5F54" w:rsidRPr="00DD5F54">
        <w:rPr>
          <w:rFonts w:ascii="仿宋" w:eastAsia="仿宋" w:hAnsi="仿宋" w:cs="Times New Roman" w:hint="eastAsia"/>
          <w:color w:val="000000"/>
          <w:sz w:val="28"/>
          <w:szCs w:val="28"/>
        </w:rPr>
        <w:t>退役士兵高职扩招考生和下岗失业人员、农民工、新型职业农民等高职扩招考生</w:t>
      </w:r>
      <w:r w:rsidR="001A2B92" w:rsidRPr="00DE4B63">
        <w:rPr>
          <w:rFonts w:ascii="仿宋" w:eastAsia="仿宋" w:hAnsi="仿宋" w:cs="Times New Roman"/>
          <w:color w:val="000000"/>
          <w:sz w:val="28"/>
          <w:szCs w:val="28"/>
        </w:rPr>
        <w:t>还</w:t>
      </w:r>
      <w:r w:rsidR="00853269">
        <w:rPr>
          <w:rFonts w:ascii="仿宋" w:eastAsia="仿宋" w:hAnsi="仿宋" w:cs="Times New Roman" w:hint="eastAsia"/>
          <w:color w:val="000000"/>
          <w:sz w:val="28"/>
          <w:szCs w:val="28"/>
        </w:rPr>
        <w:t>可</w:t>
      </w:r>
      <w:r w:rsidR="001A2B92" w:rsidRPr="00DE4B63">
        <w:rPr>
          <w:rFonts w:ascii="仿宋" w:eastAsia="仿宋" w:hAnsi="仿宋" w:cs="Times New Roman" w:hint="eastAsia"/>
          <w:color w:val="000000"/>
          <w:sz w:val="28"/>
          <w:szCs w:val="28"/>
        </w:rPr>
        <w:t>享受</w:t>
      </w:r>
      <w:r w:rsidR="001A2B92" w:rsidRPr="00DE4B63">
        <w:rPr>
          <w:rFonts w:ascii="仿宋" w:eastAsia="仿宋" w:hAnsi="仿宋" w:cs="Times New Roman"/>
          <w:color w:val="000000"/>
          <w:sz w:val="28"/>
          <w:szCs w:val="28"/>
        </w:rPr>
        <w:t>以下</w:t>
      </w:r>
      <w:r w:rsidR="001A2B92" w:rsidRPr="00DE4B63">
        <w:rPr>
          <w:rFonts w:ascii="仿宋" w:eastAsia="仿宋" w:hAnsi="仿宋" w:cs="Times New Roman" w:hint="eastAsia"/>
          <w:color w:val="000000"/>
          <w:sz w:val="28"/>
          <w:szCs w:val="28"/>
        </w:rPr>
        <w:t>政策：退役军人按《财政部教育部民政部总政治部关于实施退役士兵教育资助政策的意见》（财教〔2011〕538号）给予学费资助，资助按高职院校实际收取学费金额执行，每生每年最高不超</w:t>
      </w:r>
      <w:r w:rsidR="001A2B92" w:rsidRPr="00DE4B63">
        <w:rPr>
          <w:rFonts w:ascii="仿宋" w:eastAsia="仿宋" w:hAnsi="仿宋" w:cs="Times New Roman"/>
          <w:color w:val="000000"/>
          <w:sz w:val="28"/>
          <w:szCs w:val="28"/>
        </w:rPr>
        <w:t>8000元，超出部分自行负担</w:t>
      </w:r>
      <w:r w:rsidR="001A2B92" w:rsidRPr="00DE4B63">
        <w:rPr>
          <w:rFonts w:ascii="仿宋" w:eastAsia="仿宋" w:hAnsi="仿宋" w:cs="Times New Roman" w:hint="eastAsia"/>
          <w:color w:val="000000"/>
          <w:sz w:val="28"/>
          <w:szCs w:val="28"/>
        </w:rPr>
        <w:t>，</w:t>
      </w:r>
      <w:r w:rsidR="001A2B92" w:rsidRPr="00DE4B63">
        <w:rPr>
          <w:rFonts w:ascii="仿宋" w:eastAsia="仿宋" w:hAnsi="仿宋" w:cs="Times New Roman"/>
          <w:color w:val="000000"/>
          <w:sz w:val="28"/>
          <w:szCs w:val="28"/>
        </w:rPr>
        <w:t>其他奖助政策按现行规定执</w:t>
      </w:r>
      <w:r w:rsidR="001A2B92" w:rsidRPr="00DE4B63">
        <w:rPr>
          <w:rFonts w:ascii="仿宋" w:eastAsia="仿宋" w:hAnsi="仿宋" w:cs="Times New Roman" w:hint="eastAsia"/>
          <w:color w:val="000000"/>
          <w:sz w:val="28"/>
          <w:szCs w:val="28"/>
        </w:rPr>
        <w:t>行。下岗失业人员、农民工、新型职业农民考入高职院校，按照现行规定享受</w:t>
      </w:r>
      <w:r w:rsidR="00B344D5">
        <w:rPr>
          <w:rFonts w:ascii="仿宋" w:eastAsia="仿宋" w:hAnsi="仿宋" w:cs="Times New Roman" w:hint="eastAsia"/>
          <w:color w:val="000000"/>
          <w:sz w:val="28"/>
          <w:szCs w:val="28"/>
        </w:rPr>
        <w:t>相应</w:t>
      </w:r>
      <w:r w:rsidR="001A2B92" w:rsidRPr="00DE4B63">
        <w:rPr>
          <w:rFonts w:ascii="仿宋" w:eastAsia="仿宋" w:hAnsi="仿宋" w:cs="Times New Roman" w:hint="eastAsia"/>
          <w:color w:val="000000"/>
          <w:sz w:val="28"/>
          <w:szCs w:val="28"/>
        </w:rPr>
        <w:t>资助政策。</w:t>
      </w:r>
    </w:p>
    <w:p w:rsidR="002D465D" w:rsidRDefault="005A0DF7" w:rsidP="002D465D">
      <w:pPr>
        <w:spacing w:beforeLines="50" w:before="156" w:afterLines="50" w:after="156" w:line="360" w:lineRule="auto"/>
        <w:jc w:val="center"/>
        <w:rPr>
          <w:rFonts w:ascii="黑体" w:eastAsia="黑体" w:hAnsi="黑体" w:cs="宋体"/>
          <w:kern w:val="0"/>
          <w:sz w:val="28"/>
          <w:szCs w:val="28"/>
        </w:rPr>
      </w:pPr>
      <w:r w:rsidRPr="00C21DC7">
        <w:rPr>
          <w:rFonts w:ascii="黑体" w:eastAsia="黑体" w:hAnsi="黑体" w:cs="宋体" w:hint="eastAsia"/>
          <w:kern w:val="0"/>
          <w:sz w:val="28"/>
          <w:szCs w:val="28"/>
        </w:rPr>
        <w:lastRenderedPageBreak/>
        <w:t>第十二章</w:t>
      </w:r>
      <w:r w:rsidR="00CC0DF5" w:rsidRPr="00C21DC7">
        <w:rPr>
          <w:rFonts w:ascii="黑体" w:eastAsia="黑体" w:hAnsi="黑体" w:cs="宋体" w:hint="eastAsia"/>
          <w:kern w:val="0"/>
          <w:sz w:val="28"/>
          <w:szCs w:val="28"/>
        </w:rPr>
        <w:t xml:space="preserve">  </w:t>
      </w:r>
      <w:r w:rsidR="001A2B92" w:rsidRPr="00C21DC7">
        <w:rPr>
          <w:rFonts w:ascii="黑体" w:eastAsia="黑体" w:hAnsi="黑体" w:cs="宋体" w:hint="eastAsia"/>
          <w:kern w:val="0"/>
          <w:sz w:val="28"/>
          <w:szCs w:val="28"/>
        </w:rPr>
        <w:t>培养方式</w:t>
      </w:r>
    </w:p>
    <w:p w:rsidR="00187061" w:rsidRDefault="00422223" w:rsidP="00187061">
      <w:pPr>
        <w:spacing w:beforeLines="50" w:before="156" w:afterLines="50" w:after="156" w:line="360" w:lineRule="auto"/>
        <w:jc w:val="left"/>
        <w:rPr>
          <w:rFonts w:ascii="仿宋" w:eastAsia="仿宋" w:hAnsi="仿宋" w:cs="Times New Roman"/>
          <w:color w:val="000000"/>
          <w:sz w:val="28"/>
          <w:szCs w:val="28"/>
        </w:rPr>
      </w:pPr>
      <w:r>
        <w:rPr>
          <w:rFonts w:ascii="仿宋" w:eastAsia="仿宋" w:hAnsi="仿宋" w:cs="宋体" w:hint="eastAsia"/>
          <w:b/>
          <w:kern w:val="0"/>
          <w:sz w:val="28"/>
          <w:szCs w:val="28"/>
        </w:rPr>
        <w:t xml:space="preserve">   </w:t>
      </w:r>
      <w:r w:rsidR="00576293" w:rsidRPr="00DE4B63">
        <w:rPr>
          <w:rFonts w:ascii="仿宋" w:eastAsia="仿宋" w:hAnsi="仿宋" w:cs="宋体" w:hint="eastAsia"/>
          <w:b/>
          <w:kern w:val="0"/>
          <w:sz w:val="28"/>
          <w:szCs w:val="28"/>
        </w:rPr>
        <w:t>第</w:t>
      </w:r>
      <w:r w:rsidR="00984B16">
        <w:rPr>
          <w:rFonts w:ascii="仿宋" w:eastAsia="仿宋" w:hAnsi="仿宋" w:cs="宋体" w:hint="eastAsia"/>
          <w:b/>
          <w:kern w:val="0"/>
          <w:sz w:val="28"/>
          <w:szCs w:val="28"/>
        </w:rPr>
        <w:t>二十一</w:t>
      </w:r>
      <w:r w:rsidR="00576293" w:rsidRPr="00DE4B63">
        <w:rPr>
          <w:rFonts w:ascii="仿宋" w:eastAsia="仿宋" w:hAnsi="仿宋" w:cs="宋体" w:hint="eastAsia"/>
          <w:b/>
          <w:kern w:val="0"/>
          <w:sz w:val="28"/>
          <w:szCs w:val="28"/>
        </w:rPr>
        <w:t>条</w:t>
      </w:r>
      <w:r w:rsidR="00DC1B0C">
        <w:rPr>
          <w:rFonts w:ascii="仿宋" w:eastAsia="仿宋" w:hAnsi="仿宋" w:cs="宋体" w:hint="eastAsia"/>
          <w:b/>
          <w:kern w:val="0"/>
          <w:sz w:val="28"/>
          <w:szCs w:val="28"/>
        </w:rPr>
        <w:t xml:space="preserve"> </w:t>
      </w:r>
      <w:r w:rsidR="00DC1B0C" w:rsidRPr="00DC1B0C">
        <w:rPr>
          <w:rFonts w:ascii="仿宋" w:eastAsia="仿宋" w:hAnsi="仿宋" w:cs="Times New Roman" w:hint="eastAsia"/>
          <w:color w:val="000000"/>
          <w:sz w:val="28"/>
          <w:szCs w:val="28"/>
        </w:rPr>
        <w:t>针对</w:t>
      </w:r>
      <w:r w:rsidR="00570E16" w:rsidRPr="00570E16">
        <w:rPr>
          <w:rFonts w:ascii="仿宋" w:eastAsia="仿宋" w:hAnsi="仿宋" w:cs="Times New Roman" w:hint="eastAsia"/>
          <w:color w:val="000000"/>
          <w:sz w:val="28"/>
          <w:szCs w:val="28"/>
        </w:rPr>
        <w:t>退役士兵</w:t>
      </w:r>
      <w:r w:rsidR="00570E16">
        <w:rPr>
          <w:rFonts w:ascii="仿宋" w:eastAsia="仿宋" w:hAnsi="仿宋" w:cs="Times New Roman" w:hint="eastAsia"/>
          <w:color w:val="000000"/>
          <w:sz w:val="28"/>
          <w:szCs w:val="28"/>
        </w:rPr>
        <w:t>、</w:t>
      </w:r>
      <w:r w:rsidR="00570E16" w:rsidRPr="00570E16">
        <w:rPr>
          <w:rFonts w:ascii="仿宋" w:eastAsia="仿宋" w:hAnsi="仿宋" w:cs="Times New Roman" w:hint="eastAsia"/>
          <w:color w:val="000000"/>
          <w:sz w:val="28"/>
          <w:szCs w:val="28"/>
        </w:rPr>
        <w:t>下岗失业人员、农民工、新型职业农民等高职扩招考生</w:t>
      </w:r>
      <w:r w:rsidR="00DC1B0C" w:rsidRPr="00DC1B0C">
        <w:rPr>
          <w:rFonts w:ascii="仿宋" w:eastAsia="仿宋" w:hAnsi="仿宋" w:cs="Times New Roman" w:hint="eastAsia"/>
          <w:color w:val="000000"/>
          <w:sz w:val="28"/>
          <w:szCs w:val="28"/>
        </w:rPr>
        <w:t>生源群体，学校与行业企业合作开展现代学徒制培养或订单式培养，实施学分制人才培养</w:t>
      </w:r>
      <w:r w:rsidR="00F817BD">
        <w:rPr>
          <w:rFonts w:ascii="仿宋" w:eastAsia="仿宋" w:hAnsi="仿宋" w:cs="Times New Roman" w:hint="eastAsia"/>
          <w:color w:val="000000"/>
          <w:sz w:val="28"/>
          <w:szCs w:val="28"/>
        </w:rPr>
        <w:t>。</w:t>
      </w:r>
    </w:p>
    <w:p w:rsidR="001B548B" w:rsidRPr="00B756DD" w:rsidRDefault="001A2B92" w:rsidP="00187061">
      <w:pPr>
        <w:spacing w:beforeLines="50" w:before="156" w:afterLines="50" w:after="156" w:line="360" w:lineRule="auto"/>
        <w:ind w:firstLineChars="200" w:firstLine="560"/>
        <w:jc w:val="left"/>
        <w:rPr>
          <w:rFonts w:ascii="黑体" w:eastAsia="黑体" w:hAnsi="黑体" w:cs="宋体"/>
          <w:kern w:val="0"/>
          <w:sz w:val="28"/>
          <w:szCs w:val="28"/>
        </w:rPr>
      </w:pPr>
      <w:r w:rsidRPr="00DE4B63">
        <w:rPr>
          <w:rFonts w:ascii="仿宋" w:eastAsia="仿宋" w:hAnsi="仿宋" w:cs="Times New Roman" w:hint="eastAsia"/>
          <w:color w:val="000000"/>
          <w:sz w:val="28"/>
          <w:szCs w:val="28"/>
        </w:rPr>
        <w:t>1.</w:t>
      </w:r>
      <w:r w:rsidR="00677CC3">
        <w:rPr>
          <w:rFonts w:ascii="仿宋" w:eastAsia="仿宋" w:hAnsi="仿宋" w:cs="Times New Roman" w:hint="eastAsia"/>
          <w:color w:val="000000"/>
          <w:sz w:val="28"/>
          <w:szCs w:val="28"/>
        </w:rPr>
        <w:t>学生学制三年，</w:t>
      </w:r>
      <w:r w:rsidR="00677CC3" w:rsidRPr="00677CC3">
        <w:rPr>
          <w:rFonts w:ascii="仿宋" w:eastAsia="仿宋" w:hAnsi="仿宋" w:cs="Times New Roman" w:hint="eastAsia"/>
          <w:color w:val="000000"/>
          <w:sz w:val="28"/>
          <w:szCs w:val="28"/>
        </w:rPr>
        <w:t>根据学生修读学分的不同情况可在学制基础上延长年限完成学业，最长学习年限为十年（含休学）。</w:t>
      </w:r>
    </w:p>
    <w:p w:rsidR="00EA1BEE" w:rsidRPr="00DE4B63" w:rsidRDefault="001A2B92" w:rsidP="00DE4B63">
      <w:pPr>
        <w:widowControl/>
        <w:spacing w:line="360" w:lineRule="auto"/>
        <w:ind w:firstLineChars="200" w:firstLine="560"/>
        <w:jc w:val="left"/>
        <w:rPr>
          <w:rFonts w:ascii="仿宋" w:eastAsia="仿宋" w:hAnsi="仿宋" w:cs="Times New Roman"/>
          <w:color w:val="000000"/>
          <w:sz w:val="28"/>
          <w:szCs w:val="28"/>
        </w:rPr>
      </w:pPr>
      <w:r w:rsidRPr="00DE4B63">
        <w:rPr>
          <w:rFonts w:ascii="仿宋" w:eastAsia="仿宋" w:hAnsi="仿宋" w:cs="Times New Roman" w:hint="eastAsia"/>
          <w:color w:val="000000"/>
          <w:sz w:val="28"/>
          <w:szCs w:val="28"/>
        </w:rPr>
        <w:t>2.</w:t>
      </w:r>
      <w:r w:rsidR="008B7714" w:rsidRPr="00DE4B63">
        <w:rPr>
          <w:rFonts w:ascii="仿宋" w:eastAsia="仿宋" w:hAnsi="仿宋" w:cs="Times New Roman" w:hint="eastAsia"/>
          <w:color w:val="000000"/>
          <w:sz w:val="28"/>
          <w:szCs w:val="28"/>
        </w:rPr>
        <w:t>学校</w:t>
      </w:r>
      <w:r w:rsidRPr="00DE4B63">
        <w:rPr>
          <w:rFonts w:ascii="仿宋" w:eastAsia="仿宋" w:hAnsi="仿宋" w:cs="Times New Roman" w:hint="eastAsia"/>
          <w:color w:val="000000"/>
          <w:sz w:val="28"/>
          <w:szCs w:val="28"/>
        </w:rPr>
        <w:t>实行“</w:t>
      </w:r>
      <w:r w:rsidR="00A57F7D">
        <w:rPr>
          <w:rFonts w:ascii="仿宋" w:eastAsia="仿宋" w:hAnsi="仿宋" w:cs="Times New Roman" w:hint="eastAsia"/>
          <w:color w:val="000000"/>
          <w:sz w:val="28"/>
          <w:szCs w:val="28"/>
        </w:rPr>
        <w:t>专业</w:t>
      </w:r>
      <w:r w:rsidRPr="00DE4B63">
        <w:rPr>
          <w:rFonts w:ascii="仿宋" w:eastAsia="仿宋" w:hAnsi="仿宋" w:cs="Times New Roman" w:hint="eastAsia"/>
          <w:color w:val="000000"/>
          <w:sz w:val="28"/>
          <w:szCs w:val="28"/>
        </w:rPr>
        <w:t>+</w:t>
      </w:r>
      <w:r w:rsidR="00A57F7D">
        <w:rPr>
          <w:rFonts w:ascii="仿宋" w:eastAsia="仿宋" w:hAnsi="仿宋" w:cs="Times New Roman" w:hint="eastAsia"/>
          <w:color w:val="000000"/>
          <w:sz w:val="28"/>
          <w:szCs w:val="28"/>
        </w:rPr>
        <w:t>证书</w:t>
      </w:r>
      <w:r w:rsidRPr="00DE4B63">
        <w:rPr>
          <w:rFonts w:ascii="仿宋" w:eastAsia="仿宋" w:hAnsi="仿宋" w:cs="Times New Roman" w:hint="eastAsia"/>
          <w:color w:val="000000"/>
          <w:sz w:val="28"/>
          <w:szCs w:val="28"/>
        </w:rPr>
        <w:t>”</w:t>
      </w:r>
      <w:r w:rsidR="00A57F7D">
        <w:rPr>
          <w:rFonts w:ascii="仿宋" w:eastAsia="仿宋" w:hAnsi="仿宋" w:cs="Times New Roman" w:hint="eastAsia"/>
          <w:color w:val="000000"/>
          <w:sz w:val="28"/>
          <w:szCs w:val="28"/>
        </w:rPr>
        <w:t>培养模式</w:t>
      </w:r>
      <w:r w:rsidRPr="00DE4B63">
        <w:rPr>
          <w:rFonts w:ascii="仿宋" w:eastAsia="仿宋" w:hAnsi="仿宋" w:cs="Times New Roman" w:hint="eastAsia"/>
          <w:color w:val="000000"/>
          <w:sz w:val="28"/>
          <w:szCs w:val="28"/>
        </w:rPr>
        <w:t>，鼓励学生积极取得各类职业技能等级证书，拓展就业创业本领。</w:t>
      </w:r>
      <w:r w:rsidR="00DC1B0C" w:rsidRPr="00DC1B0C">
        <w:rPr>
          <w:rFonts w:ascii="仿宋" w:eastAsia="仿宋" w:hAnsi="仿宋" w:cs="Times New Roman" w:hint="eastAsia"/>
          <w:color w:val="000000"/>
          <w:sz w:val="28"/>
          <w:szCs w:val="28"/>
        </w:rPr>
        <w:t>学校建立校本学分银行，</w:t>
      </w:r>
      <w:r w:rsidRPr="00DE4B63">
        <w:rPr>
          <w:rFonts w:ascii="仿宋" w:eastAsia="仿宋" w:hAnsi="仿宋" w:cs="Times New Roman" w:hint="eastAsia"/>
          <w:color w:val="000000"/>
          <w:sz w:val="28"/>
          <w:szCs w:val="28"/>
        </w:rPr>
        <w:t>职业技能证书、大赛获得奖项、各类荣誉以及社会实践等实行学分转换。</w:t>
      </w:r>
    </w:p>
    <w:p w:rsidR="00DC1B0C" w:rsidRDefault="009A4211" w:rsidP="00DC1B0C">
      <w:pPr>
        <w:widowControl/>
        <w:spacing w:line="360" w:lineRule="auto"/>
        <w:ind w:firstLineChars="200" w:firstLine="560"/>
        <w:jc w:val="left"/>
        <w:rPr>
          <w:rFonts w:ascii="仿宋" w:eastAsia="仿宋" w:hAnsi="仿宋" w:cs="Times New Roman"/>
          <w:color w:val="000000"/>
          <w:sz w:val="28"/>
          <w:szCs w:val="28"/>
        </w:rPr>
      </w:pPr>
      <w:r w:rsidRPr="00DE4B63">
        <w:rPr>
          <w:rFonts w:ascii="仿宋" w:eastAsia="仿宋" w:hAnsi="仿宋" w:cs="Times New Roman" w:hint="eastAsia"/>
          <w:color w:val="000000"/>
          <w:sz w:val="28"/>
          <w:szCs w:val="28"/>
        </w:rPr>
        <w:t>3</w:t>
      </w:r>
      <w:r w:rsidR="00044ED5" w:rsidRPr="00DE4B63">
        <w:rPr>
          <w:rFonts w:ascii="仿宋" w:eastAsia="仿宋" w:hAnsi="仿宋" w:cs="Times New Roman" w:hint="eastAsia"/>
          <w:color w:val="000000"/>
          <w:sz w:val="28"/>
          <w:szCs w:val="28"/>
        </w:rPr>
        <w:t>.</w:t>
      </w:r>
      <w:r w:rsidR="00941290">
        <w:rPr>
          <w:rFonts w:ascii="仿宋" w:eastAsia="仿宋" w:hAnsi="仿宋" w:cs="Times New Roman" w:hint="eastAsia"/>
          <w:color w:val="000000"/>
          <w:sz w:val="28"/>
          <w:szCs w:val="28"/>
        </w:rPr>
        <w:t>学生</w:t>
      </w:r>
      <w:r w:rsidR="001A2B92" w:rsidRPr="00DE4B63">
        <w:rPr>
          <w:rFonts w:ascii="仿宋" w:eastAsia="仿宋" w:hAnsi="仿宋" w:cs="Times New Roman"/>
          <w:color w:val="000000"/>
          <w:sz w:val="28"/>
          <w:szCs w:val="28"/>
        </w:rPr>
        <w:t>按照</w:t>
      </w:r>
      <w:r w:rsidR="008B7714" w:rsidRPr="00DE4B63">
        <w:rPr>
          <w:rFonts w:ascii="仿宋" w:eastAsia="仿宋" w:hAnsi="仿宋" w:cs="Times New Roman" w:hint="eastAsia"/>
          <w:color w:val="000000"/>
          <w:sz w:val="28"/>
          <w:szCs w:val="28"/>
        </w:rPr>
        <w:t>学校</w:t>
      </w:r>
      <w:r w:rsidR="001A2B92" w:rsidRPr="00DE4B63">
        <w:rPr>
          <w:rFonts w:ascii="仿宋" w:eastAsia="仿宋" w:hAnsi="仿宋" w:cs="Times New Roman"/>
          <w:color w:val="000000"/>
          <w:sz w:val="28"/>
          <w:szCs w:val="28"/>
        </w:rPr>
        <w:t>规定办理入学注册手续</w:t>
      </w:r>
      <w:r w:rsidR="001A2B92" w:rsidRPr="00DE4B63">
        <w:rPr>
          <w:rFonts w:ascii="仿宋" w:eastAsia="仿宋" w:hAnsi="仿宋" w:cs="Times New Roman" w:hint="eastAsia"/>
          <w:color w:val="000000"/>
          <w:sz w:val="28"/>
          <w:szCs w:val="28"/>
        </w:rPr>
        <w:t>，注册后</w:t>
      </w:r>
      <w:r w:rsidR="0009362A" w:rsidRPr="00DE4B63">
        <w:rPr>
          <w:rFonts w:ascii="仿宋" w:eastAsia="仿宋" w:hAnsi="仿宋" w:cs="Times New Roman" w:hint="eastAsia"/>
          <w:color w:val="000000"/>
          <w:sz w:val="28"/>
          <w:szCs w:val="28"/>
        </w:rPr>
        <w:t>不允许转专业</w:t>
      </w:r>
      <w:r w:rsidR="001A2B92" w:rsidRPr="00DE4B63">
        <w:rPr>
          <w:rFonts w:ascii="仿宋" w:eastAsia="仿宋" w:hAnsi="仿宋" w:cs="Times New Roman" w:hint="eastAsia"/>
          <w:color w:val="000000"/>
          <w:sz w:val="28"/>
          <w:szCs w:val="28"/>
        </w:rPr>
        <w:t>。如</w:t>
      </w:r>
      <w:r w:rsidR="001A2B92" w:rsidRPr="00DE4B63">
        <w:rPr>
          <w:rFonts w:ascii="仿宋" w:eastAsia="仿宋" w:hAnsi="仿宋" w:cs="Times New Roman"/>
          <w:color w:val="000000"/>
          <w:sz w:val="28"/>
          <w:szCs w:val="28"/>
        </w:rPr>
        <w:t>不能如期注册，应当履行暂缓注册手续。未按</w:t>
      </w:r>
      <w:r w:rsidR="008B7714" w:rsidRPr="00DE4B63">
        <w:rPr>
          <w:rFonts w:ascii="仿宋" w:eastAsia="仿宋" w:hAnsi="仿宋" w:cs="Times New Roman" w:hint="eastAsia"/>
          <w:color w:val="000000"/>
          <w:sz w:val="28"/>
          <w:szCs w:val="28"/>
        </w:rPr>
        <w:t>学校</w:t>
      </w:r>
      <w:r w:rsidR="001A2B92" w:rsidRPr="00DE4B63">
        <w:rPr>
          <w:rFonts w:ascii="仿宋" w:eastAsia="仿宋" w:hAnsi="仿宋" w:cs="Times New Roman"/>
          <w:color w:val="000000"/>
          <w:sz w:val="28"/>
          <w:szCs w:val="28"/>
        </w:rPr>
        <w:t>规定缴纳学费或者有其他不符合注册条件的，不予注册。</w:t>
      </w:r>
    </w:p>
    <w:p w:rsidR="00DC1B0C" w:rsidRPr="00DE4B63" w:rsidRDefault="00DC1B0C" w:rsidP="00DC1B0C">
      <w:pPr>
        <w:widowControl/>
        <w:spacing w:line="360" w:lineRule="auto"/>
        <w:ind w:firstLineChars="200" w:firstLine="560"/>
        <w:jc w:val="left"/>
        <w:rPr>
          <w:rFonts w:ascii="仿宋" w:eastAsia="仿宋" w:hAnsi="仿宋" w:cs="Times New Roman"/>
          <w:color w:val="000000"/>
          <w:sz w:val="28"/>
          <w:szCs w:val="28"/>
        </w:rPr>
      </w:pPr>
      <w:r>
        <w:rPr>
          <w:rFonts w:ascii="仿宋" w:eastAsia="仿宋" w:hAnsi="仿宋" w:cs="Times New Roman" w:hint="eastAsia"/>
          <w:color w:val="000000"/>
          <w:sz w:val="28"/>
          <w:szCs w:val="28"/>
        </w:rPr>
        <w:t>4</w:t>
      </w:r>
      <w:r w:rsidRPr="00DE4B63">
        <w:rPr>
          <w:rFonts w:ascii="仿宋" w:eastAsia="仿宋" w:hAnsi="仿宋" w:cs="Times New Roman" w:hint="eastAsia"/>
          <w:color w:val="000000"/>
          <w:sz w:val="28"/>
          <w:szCs w:val="28"/>
        </w:rPr>
        <w:t>.学生实行工学结合、半工半读、线上线下等多种方式学习，修完人才培养方案规定内容，取得规定学分，达到毕业要求的，由学校进行学历电子注册并颁发普通高校全日制专科毕业证书。</w:t>
      </w:r>
    </w:p>
    <w:p w:rsidR="00EA1BEE" w:rsidRPr="00044ED5" w:rsidRDefault="00EA1BEE" w:rsidP="00DC1B0C">
      <w:pPr>
        <w:widowControl/>
        <w:spacing w:line="360" w:lineRule="auto"/>
        <w:ind w:firstLineChars="200" w:firstLine="480"/>
        <w:jc w:val="left"/>
        <w:rPr>
          <w:rFonts w:ascii="仿宋" w:eastAsia="仿宋" w:hAnsi="仿宋" w:cs="Times New Roman"/>
          <w:color w:val="000000"/>
          <w:sz w:val="24"/>
          <w:szCs w:val="24"/>
        </w:rPr>
      </w:pPr>
    </w:p>
    <w:p w:rsidR="00EA1BEE" w:rsidRPr="00C21DC7" w:rsidRDefault="009A20F6" w:rsidP="009E17F2">
      <w:pPr>
        <w:widowControl/>
        <w:spacing w:beforeLines="50" w:before="156" w:afterLines="50" w:after="156" w:line="360" w:lineRule="auto"/>
        <w:jc w:val="center"/>
        <w:rPr>
          <w:rFonts w:ascii="黑体" w:eastAsia="黑体" w:hAnsi="黑体" w:cs="宋体"/>
          <w:kern w:val="0"/>
          <w:sz w:val="28"/>
          <w:szCs w:val="28"/>
        </w:rPr>
      </w:pPr>
      <w:r w:rsidRPr="00C21DC7">
        <w:rPr>
          <w:rFonts w:ascii="黑体" w:eastAsia="黑体" w:hAnsi="黑体" w:cs="宋体" w:hint="eastAsia"/>
          <w:kern w:val="0"/>
          <w:sz w:val="28"/>
          <w:szCs w:val="28"/>
        </w:rPr>
        <w:t>第十</w:t>
      </w:r>
      <w:r w:rsidR="009A4211" w:rsidRPr="00C21DC7">
        <w:rPr>
          <w:rFonts w:ascii="黑体" w:eastAsia="黑体" w:hAnsi="黑体" w:cs="宋体" w:hint="eastAsia"/>
          <w:kern w:val="0"/>
          <w:sz w:val="28"/>
          <w:szCs w:val="28"/>
        </w:rPr>
        <w:t>三</w:t>
      </w:r>
      <w:r w:rsidRPr="00C21DC7">
        <w:rPr>
          <w:rFonts w:ascii="黑体" w:eastAsia="黑体" w:hAnsi="黑体" w:cs="宋体" w:hint="eastAsia"/>
          <w:kern w:val="0"/>
          <w:sz w:val="28"/>
          <w:szCs w:val="28"/>
        </w:rPr>
        <w:t>章</w:t>
      </w:r>
      <w:r w:rsidR="00E83B44" w:rsidRPr="00C21DC7">
        <w:rPr>
          <w:rFonts w:ascii="黑体" w:eastAsia="黑体" w:hAnsi="黑体" w:cs="宋体" w:hint="eastAsia"/>
          <w:kern w:val="0"/>
          <w:sz w:val="28"/>
          <w:szCs w:val="28"/>
        </w:rPr>
        <w:t xml:space="preserve">  </w:t>
      </w:r>
      <w:r w:rsidRPr="00C21DC7">
        <w:rPr>
          <w:rFonts w:ascii="黑体" w:eastAsia="黑体" w:hAnsi="黑体" w:cs="宋体" w:hint="eastAsia"/>
          <w:kern w:val="0"/>
          <w:sz w:val="28"/>
          <w:szCs w:val="28"/>
        </w:rPr>
        <w:t>其 他</w:t>
      </w:r>
    </w:p>
    <w:p w:rsidR="00715328" w:rsidRPr="00DE4B63" w:rsidRDefault="00715328" w:rsidP="00422223">
      <w:pPr>
        <w:widowControl/>
        <w:adjustRightInd w:val="0"/>
        <w:snapToGrid w:val="0"/>
        <w:spacing w:line="360" w:lineRule="auto"/>
        <w:ind w:firstLineChars="196" w:firstLine="551"/>
        <w:jc w:val="left"/>
        <w:rPr>
          <w:rFonts w:ascii="仿宋" w:eastAsia="仿宋" w:hAnsi="仿宋"/>
          <w:bCs/>
          <w:sz w:val="28"/>
          <w:szCs w:val="28"/>
        </w:rPr>
      </w:pPr>
      <w:r w:rsidRPr="00DE4B63">
        <w:rPr>
          <w:rFonts w:ascii="仿宋" w:eastAsia="仿宋" w:hAnsi="仿宋" w:cs="宋体"/>
          <w:b/>
          <w:kern w:val="0"/>
          <w:sz w:val="28"/>
          <w:szCs w:val="28"/>
        </w:rPr>
        <w:t>第</w:t>
      </w:r>
      <w:r w:rsidRPr="00DE4B63">
        <w:rPr>
          <w:rFonts w:ascii="仿宋" w:eastAsia="仿宋" w:hAnsi="仿宋" w:cs="宋体" w:hint="eastAsia"/>
          <w:b/>
          <w:kern w:val="0"/>
          <w:sz w:val="28"/>
          <w:szCs w:val="28"/>
        </w:rPr>
        <w:t>二十</w:t>
      </w:r>
      <w:r w:rsidR="0059729C">
        <w:rPr>
          <w:rFonts w:ascii="仿宋" w:eastAsia="仿宋" w:hAnsi="仿宋" w:cs="宋体" w:hint="eastAsia"/>
          <w:b/>
          <w:kern w:val="0"/>
          <w:sz w:val="28"/>
          <w:szCs w:val="28"/>
        </w:rPr>
        <w:t>二</w:t>
      </w:r>
      <w:r w:rsidRPr="00DE4B63">
        <w:rPr>
          <w:rFonts w:ascii="仿宋" w:eastAsia="仿宋" w:hAnsi="仿宋" w:cs="宋体"/>
          <w:b/>
          <w:kern w:val="0"/>
          <w:sz w:val="28"/>
          <w:szCs w:val="28"/>
        </w:rPr>
        <w:t>条</w:t>
      </w:r>
      <w:r w:rsidR="000414A1">
        <w:rPr>
          <w:rFonts w:ascii="仿宋" w:eastAsia="仿宋" w:hAnsi="仿宋" w:cs="宋体" w:hint="eastAsia"/>
          <w:b/>
          <w:kern w:val="0"/>
          <w:sz w:val="28"/>
          <w:szCs w:val="28"/>
        </w:rPr>
        <w:t xml:space="preserve"> </w:t>
      </w:r>
      <w:r w:rsidRPr="00DE4B63">
        <w:rPr>
          <w:rFonts w:ascii="仿宋" w:eastAsia="仿宋" w:hAnsi="仿宋"/>
          <w:bCs/>
          <w:sz w:val="28"/>
          <w:szCs w:val="28"/>
        </w:rPr>
        <w:t>招生咨询联系方式：</w:t>
      </w:r>
    </w:p>
    <w:p w:rsidR="00715328" w:rsidRPr="00DE4B63" w:rsidRDefault="00715328" w:rsidP="002D064A">
      <w:pPr>
        <w:widowControl/>
        <w:adjustRightInd w:val="0"/>
        <w:snapToGrid w:val="0"/>
        <w:spacing w:line="360" w:lineRule="auto"/>
        <w:ind w:firstLineChars="210" w:firstLine="588"/>
        <w:jc w:val="left"/>
        <w:rPr>
          <w:rFonts w:ascii="仿宋" w:eastAsia="仿宋" w:hAnsi="仿宋"/>
          <w:bCs/>
          <w:sz w:val="28"/>
          <w:szCs w:val="28"/>
        </w:rPr>
      </w:pPr>
      <w:r w:rsidRPr="00DE4B63">
        <w:rPr>
          <w:rFonts w:ascii="仿宋" w:eastAsia="仿宋" w:hAnsi="仿宋"/>
          <w:color w:val="000000" w:themeColor="text1"/>
          <w:kern w:val="0"/>
          <w:sz w:val="28"/>
          <w:szCs w:val="28"/>
        </w:rPr>
        <w:t>招生热线：0571-58108888、58108080</w:t>
      </w:r>
      <w:r w:rsidRPr="00DE4B63">
        <w:rPr>
          <w:rFonts w:ascii="宋体" w:eastAsia="宋体" w:hAnsi="宋体" w:cs="宋体" w:hint="eastAsia"/>
          <w:bCs/>
          <w:sz w:val="28"/>
          <w:szCs w:val="28"/>
        </w:rPr>
        <w:t> </w:t>
      </w:r>
    </w:p>
    <w:p w:rsidR="000E329A" w:rsidRPr="00DE4B63" w:rsidRDefault="000E329A" w:rsidP="002D064A">
      <w:pPr>
        <w:spacing w:line="360" w:lineRule="auto"/>
        <w:ind w:firstLineChars="200" w:firstLine="560"/>
        <w:jc w:val="left"/>
        <w:rPr>
          <w:rFonts w:ascii="仿宋" w:eastAsia="仿宋" w:hAnsi="仿宋"/>
          <w:color w:val="000000" w:themeColor="text1"/>
          <w:kern w:val="0"/>
          <w:sz w:val="28"/>
          <w:szCs w:val="28"/>
        </w:rPr>
      </w:pPr>
      <w:r w:rsidRPr="00DE4B63">
        <w:rPr>
          <w:rFonts w:ascii="仿宋" w:eastAsia="仿宋" w:hAnsi="仿宋"/>
          <w:color w:val="000000" w:themeColor="text1"/>
          <w:kern w:val="0"/>
          <w:sz w:val="28"/>
          <w:szCs w:val="28"/>
        </w:rPr>
        <w:t>学校地址：杭州市滨江区滨文路470号  邮编：310053</w:t>
      </w:r>
    </w:p>
    <w:p w:rsidR="000E329A" w:rsidRPr="00DE4B63" w:rsidRDefault="000E329A" w:rsidP="002D064A">
      <w:pPr>
        <w:spacing w:line="360" w:lineRule="auto"/>
        <w:ind w:firstLineChars="200" w:firstLine="560"/>
        <w:rPr>
          <w:rFonts w:ascii="仿宋" w:eastAsia="仿宋" w:hAnsi="仿宋"/>
          <w:color w:val="000000" w:themeColor="text1"/>
          <w:kern w:val="0"/>
          <w:sz w:val="28"/>
          <w:szCs w:val="28"/>
        </w:rPr>
      </w:pPr>
      <w:r w:rsidRPr="00DE4B63">
        <w:rPr>
          <w:rFonts w:ascii="仿宋" w:eastAsia="仿宋" w:hAnsi="仿宋"/>
          <w:color w:val="000000" w:themeColor="text1"/>
          <w:kern w:val="0"/>
          <w:sz w:val="28"/>
          <w:szCs w:val="28"/>
        </w:rPr>
        <w:t>学校网址：http://www.zjbc.edu.cn</w:t>
      </w:r>
    </w:p>
    <w:p w:rsidR="000E329A" w:rsidRPr="00DE4B63" w:rsidRDefault="000E329A" w:rsidP="002D064A">
      <w:pPr>
        <w:spacing w:line="360" w:lineRule="auto"/>
        <w:ind w:firstLineChars="200" w:firstLine="560"/>
        <w:rPr>
          <w:rFonts w:ascii="仿宋" w:eastAsia="仿宋" w:hAnsi="仿宋"/>
          <w:color w:val="000000" w:themeColor="text1"/>
          <w:sz w:val="28"/>
          <w:szCs w:val="28"/>
        </w:rPr>
      </w:pPr>
      <w:r w:rsidRPr="00DE4B63">
        <w:rPr>
          <w:rFonts w:ascii="仿宋" w:eastAsia="仿宋" w:hAnsi="仿宋"/>
          <w:color w:val="000000" w:themeColor="text1"/>
          <w:sz w:val="28"/>
          <w:szCs w:val="28"/>
        </w:rPr>
        <w:lastRenderedPageBreak/>
        <w:t>招生信息网</w:t>
      </w:r>
      <w:r w:rsidRPr="00DE4B63">
        <w:rPr>
          <w:rFonts w:ascii="仿宋" w:eastAsia="仿宋" w:hAnsi="仿宋"/>
          <w:color w:val="000000" w:themeColor="text1"/>
          <w:kern w:val="0"/>
          <w:sz w:val="28"/>
          <w:szCs w:val="28"/>
        </w:rPr>
        <w:t>址</w:t>
      </w:r>
      <w:r w:rsidRPr="00DE4B63">
        <w:rPr>
          <w:rFonts w:ascii="仿宋" w:eastAsia="仿宋" w:hAnsi="仿宋"/>
          <w:color w:val="000000" w:themeColor="text1"/>
          <w:sz w:val="28"/>
          <w:szCs w:val="28"/>
        </w:rPr>
        <w:t>：http://zs.zjbc.edu.cn</w:t>
      </w:r>
    </w:p>
    <w:p w:rsidR="000E329A" w:rsidRPr="00DE4B63" w:rsidRDefault="000E329A" w:rsidP="002D064A">
      <w:pPr>
        <w:spacing w:line="360" w:lineRule="auto"/>
        <w:ind w:firstLineChars="200" w:firstLine="560"/>
        <w:rPr>
          <w:rFonts w:ascii="仿宋" w:eastAsia="仿宋" w:hAnsi="仿宋"/>
          <w:color w:val="000000" w:themeColor="text1"/>
          <w:sz w:val="28"/>
          <w:szCs w:val="28"/>
        </w:rPr>
      </w:pPr>
      <w:r w:rsidRPr="00DE4B63">
        <w:rPr>
          <w:rFonts w:ascii="仿宋" w:eastAsia="仿宋" w:hAnsi="仿宋" w:hint="eastAsia"/>
          <w:color w:val="000000" w:themeColor="text1"/>
          <w:sz w:val="28"/>
          <w:szCs w:val="28"/>
        </w:rPr>
        <w:t>招生官方微信：浙江商业职业技术学院招生（zjbczs）</w:t>
      </w:r>
    </w:p>
    <w:p w:rsidR="00715328" w:rsidRPr="00DE4B63" w:rsidRDefault="00715328" w:rsidP="002D064A">
      <w:pPr>
        <w:widowControl/>
        <w:adjustRightInd w:val="0"/>
        <w:snapToGrid w:val="0"/>
        <w:spacing w:line="360" w:lineRule="auto"/>
        <w:ind w:firstLineChars="210" w:firstLine="590"/>
        <w:jc w:val="left"/>
        <w:rPr>
          <w:rFonts w:ascii="仿宋" w:eastAsia="仿宋" w:hAnsi="仿宋"/>
          <w:bCs/>
          <w:sz w:val="28"/>
          <w:szCs w:val="28"/>
        </w:rPr>
      </w:pPr>
      <w:r w:rsidRPr="00DE4B63">
        <w:rPr>
          <w:rFonts w:ascii="仿宋" w:eastAsia="仿宋" w:hAnsi="仿宋" w:cs="宋体"/>
          <w:b/>
          <w:kern w:val="0"/>
          <w:sz w:val="28"/>
          <w:szCs w:val="28"/>
        </w:rPr>
        <w:t>第</w:t>
      </w:r>
      <w:r w:rsidR="007A62C7" w:rsidRPr="00DE4B63">
        <w:rPr>
          <w:rFonts w:ascii="仿宋" w:eastAsia="仿宋" w:hAnsi="仿宋" w:cs="宋体" w:hint="eastAsia"/>
          <w:b/>
          <w:kern w:val="0"/>
          <w:sz w:val="28"/>
          <w:szCs w:val="28"/>
        </w:rPr>
        <w:t>二十</w:t>
      </w:r>
      <w:r w:rsidR="0059729C">
        <w:rPr>
          <w:rFonts w:ascii="仿宋" w:eastAsia="仿宋" w:hAnsi="仿宋" w:cs="宋体" w:hint="eastAsia"/>
          <w:b/>
          <w:kern w:val="0"/>
          <w:sz w:val="28"/>
          <w:szCs w:val="28"/>
        </w:rPr>
        <w:t>三</w:t>
      </w:r>
      <w:r w:rsidRPr="00DE4B63">
        <w:rPr>
          <w:rFonts w:ascii="仿宋" w:eastAsia="仿宋" w:hAnsi="仿宋" w:cs="宋体"/>
          <w:b/>
          <w:kern w:val="0"/>
          <w:sz w:val="28"/>
          <w:szCs w:val="28"/>
        </w:rPr>
        <w:t>条</w:t>
      </w:r>
      <w:r w:rsidR="00364D53">
        <w:rPr>
          <w:rFonts w:ascii="仿宋" w:eastAsia="仿宋" w:hAnsi="仿宋" w:hint="eastAsia"/>
          <w:bCs/>
          <w:sz w:val="28"/>
          <w:szCs w:val="28"/>
        </w:rPr>
        <w:t xml:space="preserve"> </w:t>
      </w:r>
      <w:r w:rsidRPr="00DE4B63">
        <w:rPr>
          <w:rFonts w:ascii="仿宋" w:eastAsia="仿宋" w:hAnsi="仿宋"/>
          <w:bCs/>
          <w:sz w:val="28"/>
          <w:szCs w:val="28"/>
        </w:rPr>
        <w:t>本章程自公布之日开始实行，由学</w:t>
      </w:r>
      <w:r w:rsidRPr="00DE4B63">
        <w:rPr>
          <w:rFonts w:ascii="仿宋" w:eastAsia="仿宋" w:hAnsi="仿宋" w:hint="eastAsia"/>
          <w:bCs/>
          <w:sz w:val="28"/>
          <w:szCs w:val="28"/>
        </w:rPr>
        <w:t>校</w:t>
      </w:r>
      <w:r w:rsidRPr="00DE4B63">
        <w:rPr>
          <w:rFonts w:ascii="仿宋" w:eastAsia="仿宋" w:hAnsi="仿宋"/>
          <w:bCs/>
          <w:sz w:val="28"/>
          <w:szCs w:val="28"/>
        </w:rPr>
        <w:t>招生</w:t>
      </w:r>
      <w:r w:rsidR="00E12267" w:rsidRPr="00DE4B63">
        <w:rPr>
          <w:rFonts w:ascii="仿宋" w:eastAsia="仿宋" w:hAnsi="仿宋" w:hint="eastAsia"/>
          <w:bCs/>
          <w:sz w:val="28"/>
          <w:szCs w:val="28"/>
        </w:rPr>
        <w:t>就业处</w:t>
      </w:r>
      <w:r w:rsidRPr="00DE4B63">
        <w:rPr>
          <w:rFonts w:ascii="仿宋" w:eastAsia="仿宋" w:hAnsi="仿宋"/>
          <w:bCs/>
          <w:sz w:val="28"/>
          <w:szCs w:val="28"/>
        </w:rPr>
        <w:t>负责解释。本章程若有与国家和上级有关政策不一致之处，以国家和上级有关政策为准。</w:t>
      </w:r>
    </w:p>
    <w:p w:rsidR="00916382" w:rsidRDefault="00916382">
      <w:pPr>
        <w:spacing w:line="660" w:lineRule="exact"/>
        <w:jc w:val="center"/>
        <w:rPr>
          <w:rFonts w:ascii="方正小标宋简体" w:eastAsia="方正小标宋简体" w:hAnsi="仿宋"/>
          <w:b/>
          <w:color w:val="000000" w:themeColor="text1"/>
          <w:sz w:val="32"/>
          <w:szCs w:val="32"/>
          <w:lang w:val="zh-CN"/>
        </w:rPr>
      </w:pPr>
    </w:p>
    <w:p w:rsidR="00916382" w:rsidRDefault="00916382">
      <w:pPr>
        <w:spacing w:line="660" w:lineRule="exact"/>
        <w:jc w:val="center"/>
        <w:rPr>
          <w:rFonts w:ascii="方正小标宋简体" w:eastAsia="方正小标宋简体" w:hAnsi="仿宋"/>
          <w:b/>
          <w:color w:val="000000" w:themeColor="text1"/>
          <w:sz w:val="32"/>
          <w:szCs w:val="32"/>
          <w:lang w:val="zh-CN"/>
        </w:rPr>
      </w:pPr>
    </w:p>
    <w:p w:rsidR="00535699" w:rsidRDefault="00535699">
      <w:pPr>
        <w:spacing w:line="660" w:lineRule="exact"/>
        <w:jc w:val="center"/>
        <w:rPr>
          <w:rFonts w:ascii="方正小标宋简体" w:eastAsia="方正小标宋简体" w:hAnsi="仿宋"/>
          <w:b/>
          <w:color w:val="000000" w:themeColor="text1"/>
          <w:sz w:val="32"/>
          <w:szCs w:val="32"/>
          <w:lang w:val="zh-CN"/>
        </w:rPr>
      </w:pPr>
    </w:p>
    <w:p w:rsidR="00535699" w:rsidRDefault="00535699">
      <w:pPr>
        <w:spacing w:line="660" w:lineRule="exact"/>
        <w:jc w:val="center"/>
        <w:rPr>
          <w:rFonts w:ascii="方正小标宋简体" w:eastAsia="方正小标宋简体" w:hAnsi="仿宋"/>
          <w:b/>
          <w:color w:val="000000" w:themeColor="text1"/>
          <w:sz w:val="32"/>
          <w:szCs w:val="32"/>
          <w:lang w:val="zh-CN"/>
        </w:rPr>
      </w:pPr>
    </w:p>
    <w:p w:rsidR="00535699" w:rsidRDefault="00535699">
      <w:pPr>
        <w:spacing w:line="660" w:lineRule="exact"/>
        <w:jc w:val="center"/>
        <w:rPr>
          <w:rFonts w:ascii="方正小标宋简体" w:eastAsia="方正小标宋简体" w:hAnsi="仿宋"/>
          <w:b/>
          <w:color w:val="000000" w:themeColor="text1"/>
          <w:sz w:val="32"/>
          <w:szCs w:val="32"/>
          <w:lang w:val="zh-CN"/>
        </w:rPr>
      </w:pPr>
    </w:p>
    <w:p w:rsidR="00535699" w:rsidRDefault="00535699">
      <w:pPr>
        <w:spacing w:line="660" w:lineRule="exact"/>
        <w:jc w:val="center"/>
        <w:rPr>
          <w:rFonts w:ascii="方正小标宋简体" w:eastAsia="方正小标宋简体" w:hAnsi="仿宋"/>
          <w:b/>
          <w:color w:val="000000" w:themeColor="text1"/>
          <w:sz w:val="32"/>
          <w:szCs w:val="32"/>
          <w:lang w:val="zh-CN"/>
        </w:rPr>
      </w:pPr>
    </w:p>
    <w:p w:rsidR="00535699" w:rsidRDefault="00535699">
      <w:pPr>
        <w:spacing w:line="660" w:lineRule="exact"/>
        <w:jc w:val="center"/>
        <w:rPr>
          <w:rFonts w:ascii="方正小标宋简体" w:eastAsia="方正小标宋简体" w:hAnsi="仿宋"/>
          <w:b/>
          <w:color w:val="000000" w:themeColor="text1"/>
          <w:sz w:val="32"/>
          <w:szCs w:val="32"/>
          <w:lang w:val="zh-CN"/>
        </w:rPr>
      </w:pPr>
    </w:p>
    <w:p w:rsidR="00535699" w:rsidRDefault="00535699">
      <w:pPr>
        <w:spacing w:line="660" w:lineRule="exact"/>
        <w:jc w:val="center"/>
        <w:rPr>
          <w:rFonts w:ascii="方正小标宋简体" w:eastAsia="方正小标宋简体" w:hAnsi="仿宋"/>
          <w:b/>
          <w:color w:val="000000" w:themeColor="text1"/>
          <w:sz w:val="32"/>
          <w:szCs w:val="32"/>
          <w:lang w:val="zh-CN"/>
        </w:rPr>
      </w:pPr>
    </w:p>
    <w:p w:rsidR="00535699" w:rsidRDefault="00535699">
      <w:pPr>
        <w:spacing w:line="660" w:lineRule="exact"/>
        <w:jc w:val="center"/>
        <w:rPr>
          <w:rFonts w:ascii="方正小标宋简体" w:eastAsia="方正小标宋简体" w:hAnsi="仿宋"/>
          <w:b/>
          <w:color w:val="000000" w:themeColor="text1"/>
          <w:sz w:val="32"/>
          <w:szCs w:val="32"/>
          <w:lang w:val="zh-CN"/>
        </w:rPr>
      </w:pPr>
    </w:p>
    <w:p w:rsidR="00535699" w:rsidRDefault="00535699">
      <w:pPr>
        <w:spacing w:line="660" w:lineRule="exact"/>
        <w:jc w:val="center"/>
        <w:rPr>
          <w:rFonts w:ascii="方正小标宋简体" w:eastAsia="方正小标宋简体" w:hAnsi="仿宋"/>
          <w:b/>
          <w:color w:val="000000" w:themeColor="text1"/>
          <w:sz w:val="32"/>
          <w:szCs w:val="32"/>
          <w:lang w:val="zh-CN"/>
        </w:rPr>
      </w:pPr>
    </w:p>
    <w:p w:rsidR="00535699" w:rsidRDefault="00535699">
      <w:pPr>
        <w:spacing w:line="660" w:lineRule="exact"/>
        <w:jc w:val="center"/>
        <w:rPr>
          <w:rFonts w:ascii="方正小标宋简体" w:eastAsia="方正小标宋简体" w:hAnsi="仿宋"/>
          <w:b/>
          <w:color w:val="000000" w:themeColor="text1"/>
          <w:sz w:val="32"/>
          <w:szCs w:val="32"/>
          <w:lang w:val="zh-CN"/>
        </w:rPr>
      </w:pPr>
    </w:p>
    <w:p w:rsidR="00535699" w:rsidRDefault="00535699">
      <w:pPr>
        <w:spacing w:line="660" w:lineRule="exact"/>
        <w:jc w:val="center"/>
        <w:rPr>
          <w:rFonts w:ascii="方正小标宋简体" w:eastAsia="方正小标宋简体" w:hAnsi="仿宋"/>
          <w:b/>
          <w:color w:val="000000" w:themeColor="text1"/>
          <w:sz w:val="32"/>
          <w:szCs w:val="32"/>
          <w:lang w:val="zh-CN"/>
        </w:rPr>
      </w:pPr>
    </w:p>
    <w:p w:rsidR="00535699" w:rsidRDefault="00535699">
      <w:pPr>
        <w:spacing w:line="660" w:lineRule="exact"/>
        <w:jc w:val="center"/>
        <w:rPr>
          <w:rFonts w:ascii="方正小标宋简体" w:eastAsia="方正小标宋简体" w:hAnsi="仿宋"/>
          <w:b/>
          <w:color w:val="000000" w:themeColor="text1"/>
          <w:sz w:val="32"/>
          <w:szCs w:val="32"/>
          <w:lang w:val="zh-CN"/>
        </w:rPr>
      </w:pPr>
    </w:p>
    <w:p w:rsidR="00535699" w:rsidRDefault="00535699">
      <w:pPr>
        <w:spacing w:line="660" w:lineRule="exact"/>
        <w:jc w:val="center"/>
        <w:rPr>
          <w:rFonts w:ascii="方正小标宋简体" w:eastAsia="方正小标宋简体" w:hAnsi="仿宋"/>
          <w:b/>
          <w:color w:val="000000" w:themeColor="text1"/>
          <w:sz w:val="32"/>
          <w:szCs w:val="32"/>
          <w:lang w:val="zh-CN"/>
        </w:rPr>
      </w:pPr>
    </w:p>
    <w:p w:rsidR="00535699" w:rsidRDefault="00535699">
      <w:pPr>
        <w:spacing w:line="660" w:lineRule="exact"/>
        <w:jc w:val="center"/>
        <w:rPr>
          <w:rFonts w:ascii="方正小标宋简体" w:eastAsia="方正小标宋简体" w:hAnsi="仿宋"/>
          <w:b/>
          <w:color w:val="000000" w:themeColor="text1"/>
          <w:sz w:val="32"/>
          <w:szCs w:val="32"/>
          <w:lang w:val="zh-CN"/>
        </w:rPr>
      </w:pPr>
    </w:p>
    <w:p w:rsidR="00535699" w:rsidRDefault="00535699">
      <w:pPr>
        <w:spacing w:line="660" w:lineRule="exact"/>
        <w:jc w:val="center"/>
        <w:rPr>
          <w:rFonts w:ascii="方正小标宋简体" w:eastAsia="方正小标宋简体" w:hAnsi="仿宋"/>
          <w:b/>
          <w:color w:val="000000" w:themeColor="text1"/>
          <w:sz w:val="32"/>
          <w:szCs w:val="32"/>
          <w:lang w:val="zh-CN"/>
        </w:rPr>
      </w:pPr>
    </w:p>
    <w:p w:rsidR="0073692E" w:rsidRPr="00A153EC" w:rsidRDefault="0073692E" w:rsidP="0073692E">
      <w:pPr>
        <w:spacing w:line="520" w:lineRule="exact"/>
        <w:jc w:val="center"/>
        <w:rPr>
          <w:rFonts w:ascii="方正小标宋简体" w:eastAsia="方正小标宋简体" w:hAnsi="黑体"/>
          <w:b/>
          <w:sz w:val="30"/>
          <w:szCs w:val="30"/>
        </w:rPr>
      </w:pPr>
      <w:r w:rsidRPr="00A153EC">
        <w:rPr>
          <w:rFonts w:ascii="方正小标宋简体" w:eastAsia="方正小标宋简体" w:hAnsi="黑体" w:hint="eastAsia"/>
          <w:b/>
          <w:sz w:val="30"/>
          <w:szCs w:val="30"/>
        </w:rPr>
        <w:lastRenderedPageBreak/>
        <w:t>浙江商业职业技术学院</w:t>
      </w:r>
    </w:p>
    <w:p w:rsidR="00A153EC" w:rsidRDefault="0073692E" w:rsidP="0073692E">
      <w:pPr>
        <w:spacing w:line="520" w:lineRule="exact"/>
        <w:jc w:val="center"/>
        <w:rPr>
          <w:rFonts w:ascii="方正小标宋简体" w:eastAsia="方正小标宋简体" w:hAnsi="黑体"/>
          <w:b/>
          <w:sz w:val="30"/>
          <w:szCs w:val="30"/>
        </w:rPr>
      </w:pPr>
      <w:r w:rsidRPr="00A153EC">
        <w:rPr>
          <w:rFonts w:ascii="方正小标宋简体" w:eastAsia="方正小标宋简体" w:hAnsi="黑体" w:hint="eastAsia"/>
          <w:b/>
          <w:sz w:val="30"/>
          <w:szCs w:val="30"/>
        </w:rPr>
        <w:t>2019年面向</w:t>
      </w:r>
      <w:r w:rsidR="00570E16" w:rsidRPr="00A153EC">
        <w:rPr>
          <w:rFonts w:ascii="方正小标宋简体" w:eastAsia="方正小标宋简体" w:hAnsi="黑体" w:hint="eastAsia"/>
          <w:b/>
          <w:sz w:val="30"/>
          <w:szCs w:val="30"/>
        </w:rPr>
        <w:t>退役士兵、下岗失业人员等高职扩招</w:t>
      </w:r>
    </w:p>
    <w:p w:rsidR="0073692E" w:rsidRPr="00A153EC" w:rsidRDefault="00A153EC" w:rsidP="0073692E">
      <w:pPr>
        <w:spacing w:line="520" w:lineRule="exact"/>
        <w:jc w:val="center"/>
        <w:rPr>
          <w:rFonts w:ascii="方正小标宋简体" w:eastAsia="方正小标宋简体" w:hAnsi="黑体"/>
          <w:b/>
          <w:bCs/>
          <w:sz w:val="30"/>
          <w:szCs w:val="30"/>
        </w:rPr>
      </w:pPr>
      <w:r>
        <w:rPr>
          <w:rFonts w:ascii="方正小标宋简体" w:eastAsia="方正小标宋简体" w:hAnsi="黑体" w:hint="eastAsia"/>
          <w:b/>
          <w:bCs/>
          <w:sz w:val="30"/>
          <w:szCs w:val="30"/>
        </w:rPr>
        <w:t>单独考试</w:t>
      </w:r>
      <w:r w:rsidR="0073692E" w:rsidRPr="00A153EC">
        <w:rPr>
          <w:rFonts w:ascii="方正小标宋简体" w:eastAsia="方正小标宋简体" w:hAnsi="黑体" w:hint="eastAsia"/>
          <w:b/>
          <w:bCs/>
          <w:sz w:val="30"/>
          <w:szCs w:val="30"/>
        </w:rPr>
        <w:t>综合素质测试实施方案</w:t>
      </w:r>
    </w:p>
    <w:p w:rsidR="0073692E" w:rsidRDefault="0073692E" w:rsidP="0073692E">
      <w:pPr>
        <w:spacing w:line="360" w:lineRule="auto"/>
        <w:ind w:firstLineChars="200" w:firstLine="480"/>
        <w:rPr>
          <w:rFonts w:ascii="宋体"/>
          <w:b/>
          <w:bCs/>
          <w:sz w:val="24"/>
        </w:rPr>
      </w:pPr>
    </w:p>
    <w:p w:rsidR="0073692E" w:rsidRPr="0073692E" w:rsidRDefault="0073692E" w:rsidP="0073692E">
      <w:pPr>
        <w:spacing w:line="360" w:lineRule="auto"/>
        <w:ind w:firstLineChars="200" w:firstLine="560"/>
        <w:rPr>
          <w:rFonts w:ascii="仿宋" w:eastAsia="仿宋" w:hAnsi="仿宋"/>
          <w:sz w:val="28"/>
          <w:szCs w:val="28"/>
        </w:rPr>
      </w:pPr>
      <w:r w:rsidRPr="0073692E">
        <w:rPr>
          <w:rFonts w:ascii="仿宋" w:eastAsia="仿宋" w:hAnsi="仿宋"/>
          <w:sz w:val="28"/>
          <w:szCs w:val="28"/>
        </w:rPr>
        <w:t>根据《浙江商业职业技术学院</w:t>
      </w:r>
      <w:r w:rsidRPr="0073692E">
        <w:rPr>
          <w:rFonts w:ascii="仿宋" w:eastAsia="仿宋" w:hAnsi="仿宋" w:hint="eastAsia"/>
          <w:sz w:val="28"/>
          <w:szCs w:val="28"/>
        </w:rPr>
        <w:t>2019年面向</w:t>
      </w:r>
      <w:r w:rsidR="00A153EC" w:rsidRPr="00A153EC">
        <w:rPr>
          <w:rFonts w:ascii="仿宋" w:eastAsia="仿宋" w:hAnsi="仿宋" w:hint="eastAsia"/>
          <w:sz w:val="28"/>
          <w:szCs w:val="28"/>
        </w:rPr>
        <w:t>退役士兵</w:t>
      </w:r>
      <w:r w:rsidR="00A153EC">
        <w:rPr>
          <w:rFonts w:ascii="仿宋" w:eastAsia="仿宋" w:hAnsi="仿宋" w:hint="eastAsia"/>
          <w:sz w:val="28"/>
          <w:szCs w:val="28"/>
        </w:rPr>
        <w:t>、</w:t>
      </w:r>
      <w:r w:rsidR="00A153EC" w:rsidRPr="00A153EC">
        <w:rPr>
          <w:rFonts w:ascii="仿宋" w:eastAsia="仿宋" w:hAnsi="仿宋" w:hint="eastAsia"/>
          <w:sz w:val="28"/>
          <w:szCs w:val="28"/>
        </w:rPr>
        <w:t>下岗失业人员等高职扩招</w:t>
      </w:r>
      <w:r w:rsidRPr="0073692E">
        <w:rPr>
          <w:rFonts w:ascii="仿宋" w:eastAsia="仿宋" w:hAnsi="仿宋" w:hint="eastAsia"/>
          <w:sz w:val="28"/>
          <w:szCs w:val="28"/>
        </w:rPr>
        <w:t>招生章程</w:t>
      </w:r>
      <w:r w:rsidRPr="0073692E">
        <w:rPr>
          <w:rFonts w:ascii="仿宋" w:eastAsia="仿宋" w:hAnsi="仿宋"/>
          <w:sz w:val="28"/>
          <w:szCs w:val="28"/>
        </w:rPr>
        <w:t>》，为规范综合素质测试，特制订本方案。</w:t>
      </w:r>
    </w:p>
    <w:p w:rsidR="0073692E" w:rsidRPr="0073692E" w:rsidRDefault="0073692E" w:rsidP="0073692E">
      <w:pPr>
        <w:spacing w:line="360" w:lineRule="auto"/>
        <w:ind w:firstLineChars="200" w:firstLine="562"/>
        <w:rPr>
          <w:rFonts w:ascii="仿宋" w:eastAsia="仿宋" w:hAnsi="仿宋"/>
          <w:b/>
          <w:sz w:val="28"/>
          <w:szCs w:val="28"/>
        </w:rPr>
      </w:pPr>
      <w:r w:rsidRPr="0073692E">
        <w:rPr>
          <w:rFonts w:ascii="仿宋" w:eastAsia="仿宋" w:hAnsi="仿宋"/>
          <w:b/>
          <w:bCs/>
          <w:sz w:val="28"/>
          <w:szCs w:val="28"/>
        </w:rPr>
        <w:t>一、组织机构</w:t>
      </w:r>
    </w:p>
    <w:p w:rsidR="0073692E" w:rsidRPr="0073692E" w:rsidRDefault="0073692E" w:rsidP="0073692E">
      <w:pPr>
        <w:spacing w:line="360" w:lineRule="auto"/>
        <w:ind w:firstLineChars="200" w:firstLine="560"/>
        <w:rPr>
          <w:rFonts w:ascii="仿宋" w:eastAsia="仿宋" w:hAnsi="仿宋"/>
          <w:sz w:val="28"/>
          <w:szCs w:val="28"/>
        </w:rPr>
      </w:pPr>
      <w:r w:rsidRPr="0073692E">
        <w:rPr>
          <w:rFonts w:ascii="仿宋" w:eastAsia="仿宋" w:hAnsi="仿宋"/>
          <w:sz w:val="28"/>
          <w:szCs w:val="28"/>
        </w:rPr>
        <w:t>学校成立综合素质测试考评组。考评组的主要职责是：负责测试形式的确定、测试题目（题库）的拟订；负责遵循公开、公平、公正的原则，按照制定的工作程序进行综合素质测试工作。</w:t>
      </w:r>
    </w:p>
    <w:p w:rsidR="0073692E" w:rsidRPr="0073692E" w:rsidRDefault="0073692E" w:rsidP="0073692E">
      <w:pPr>
        <w:spacing w:line="360" w:lineRule="auto"/>
        <w:ind w:firstLineChars="200" w:firstLine="562"/>
        <w:rPr>
          <w:rFonts w:ascii="仿宋" w:eastAsia="仿宋" w:hAnsi="仿宋"/>
          <w:b/>
          <w:bCs/>
          <w:sz w:val="28"/>
          <w:szCs w:val="28"/>
        </w:rPr>
      </w:pPr>
      <w:r w:rsidRPr="0073692E">
        <w:rPr>
          <w:rFonts w:ascii="仿宋" w:eastAsia="仿宋" w:hAnsi="仿宋"/>
          <w:b/>
          <w:bCs/>
          <w:sz w:val="28"/>
          <w:szCs w:val="28"/>
        </w:rPr>
        <w:t>二</w:t>
      </w:r>
      <w:r w:rsidRPr="0073692E">
        <w:rPr>
          <w:rFonts w:ascii="仿宋" w:eastAsia="仿宋" w:hAnsi="仿宋" w:hint="eastAsia"/>
          <w:b/>
          <w:bCs/>
          <w:sz w:val="28"/>
          <w:szCs w:val="28"/>
        </w:rPr>
        <w:t>、</w:t>
      </w:r>
      <w:r w:rsidRPr="0073692E">
        <w:rPr>
          <w:rFonts w:ascii="仿宋" w:eastAsia="仿宋" w:hAnsi="仿宋"/>
          <w:b/>
          <w:bCs/>
          <w:sz w:val="28"/>
          <w:szCs w:val="28"/>
        </w:rPr>
        <w:t>测试</w:t>
      </w:r>
      <w:r w:rsidRPr="0073692E">
        <w:rPr>
          <w:rFonts w:ascii="仿宋" w:eastAsia="仿宋" w:hAnsi="仿宋" w:hint="eastAsia"/>
          <w:b/>
          <w:bCs/>
          <w:sz w:val="28"/>
          <w:szCs w:val="28"/>
        </w:rPr>
        <w:t>方案</w:t>
      </w:r>
    </w:p>
    <w:p w:rsidR="0073692E" w:rsidRPr="0073692E" w:rsidRDefault="0073692E" w:rsidP="0073692E">
      <w:pPr>
        <w:spacing w:line="360" w:lineRule="auto"/>
        <w:ind w:firstLineChars="200" w:firstLine="562"/>
        <w:rPr>
          <w:rFonts w:ascii="仿宋" w:eastAsia="仿宋" w:hAnsi="仿宋"/>
          <w:b/>
          <w:sz w:val="28"/>
          <w:szCs w:val="28"/>
        </w:rPr>
      </w:pPr>
      <w:r w:rsidRPr="0073692E">
        <w:rPr>
          <w:rFonts w:ascii="仿宋" w:eastAsia="仿宋" w:hAnsi="仿宋" w:hint="eastAsia"/>
          <w:b/>
          <w:sz w:val="28"/>
          <w:szCs w:val="28"/>
        </w:rPr>
        <w:t>（一）测试对象</w:t>
      </w:r>
    </w:p>
    <w:p w:rsidR="0073692E" w:rsidRPr="0073692E" w:rsidRDefault="0073692E" w:rsidP="0073692E">
      <w:pPr>
        <w:spacing w:line="360" w:lineRule="auto"/>
        <w:ind w:firstLineChars="200" w:firstLine="560"/>
        <w:rPr>
          <w:rFonts w:ascii="仿宋" w:eastAsia="仿宋" w:hAnsi="仿宋"/>
          <w:bCs/>
          <w:sz w:val="28"/>
          <w:szCs w:val="28"/>
        </w:rPr>
      </w:pPr>
      <w:r w:rsidRPr="0073692E">
        <w:rPr>
          <w:rFonts w:ascii="仿宋" w:eastAsia="仿宋" w:hAnsi="仿宋" w:hint="eastAsia"/>
          <w:bCs/>
          <w:sz w:val="28"/>
          <w:szCs w:val="28"/>
        </w:rPr>
        <w:t>2</w:t>
      </w:r>
      <w:r w:rsidRPr="0073692E">
        <w:rPr>
          <w:rFonts w:ascii="仿宋" w:eastAsia="仿宋" w:hAnsi="仿宋"/>
          <w:bCs/>
          <w:sz w:val="28"/>
          <w:szCs w:val="28"/>
        </w:rPr>
        <w:t>019</w:t>
      </w:r>
      <w:r w:rsidRPr="0073692E">
        <w:rPr>
          <w:rFonts w:ascii="仿宋" w:eastAsia="仿宋" w:hAnsi="仿宋" w:hint="eastAsia"/>
          <w:bCs/>
          <w:sz w:val="28"/>
          <w:szCs w:val="28"/>
        </w:rPr>
        <w:t>年报考烹调工艺与营养专业，且取得测试资格的</w:t>
      </w:r>
      <w:r w:rsidR="00A153EC" w:rsidRPr="00A153EC">
        <w:rPr>
          <w:rFonts w:ascii="仿宋" w:eastAsia="仿宋" w:hAnsi="仿宋" w:hint="eastAsia"/>
          <w:bCs/>
          <w:sz w:val="28"/>
          <w:szCs w:val="28"/>
        </w:rPr>
        <w:t>退役士兵高职扩招考生和下岗失业人员、农民工、新型职业农民等高职扩招考生</w:t>
      </w:r>
      <w:r w:rsidRPr="0073692E">
        <w:rPr>
          <w:rFonts w:ascii="仿宋" w:eastAsia="仿宋" w:hAnsi="仿宋" w:hint="eastAsia"/>
          <w:bCs/>
          <w:sz w:val="28"/>
          <w:szCs w:val="28"/>
        </w:rPr>
        <w:t>。</w:t>
      </w:r>
    </w:p>
    <w:p w:rsidR="0073692E" w:rsidRPr="0073692E" w:rsidRDefault="0073692E" w:rsidP="0073692E">
      <w:pPr>
        <w:spacing w:line="360" w:lineRule="auto"/>
        <w:ind w:firstLineChars="200" w:firstLine="562"/>
        <w:rPr>
          <w:rFonts w:ascii="仿宋" w:eastAsia="仿宋" w:hAnsi="仿宋"/>
          <w:b/>
          <w:sz w:val="28"/>
          <w:szCs w:val="28"/>
        </w:rPr>
      </w:pPr>
      <w:r w:rsidRPr="0073692E">
        <w:rPr>
          <w:rFonts w:ascii="仿宋" w:eastAsia="仿宋" w:hAnsi="仿宋" w:hint="eastAsia"/>
          <w:b/>
          <w:sz w:val="28"/>
          <w:szCs w:val="28"/>
        </w:rPr>
        <w:t>（二）测试时间</w:t>
      </w:r>
    </w:p>
    <w:p w:rsidR="0073692E" w:rsidRPr="0073692E" w:rsidRDefault="0073692E" w:rsidP="0073692E">
      <w:pPr>
        <w:spacing w:line="360" w:lineRule="auto"/>
        <w:ind w:firstLineChars="200" w:firstLine="560"/>
        <w:rPr>
          <w:rFonts w:ascii="仿宋" w:eastAsia="仿宋" w:hAnsi="仿宋"/>
          <w:bCs/>
          <w:sz w:val="28"/>
          <w:szCs w:val="28"/>
        </w:rPr>
      </w:pPr>
      <w:r w:rsidRPr="0073692E">
        <w:rPr>
          <w:rFonts w:ascii="仿宋" w:eastAsia="仿宋" w:hAnsi="仿宋"/>
          <w:bCs/>
          <w:sz w:val="28"/>
          <w:szCs w:val="28"/>
        </w:rPr>
        <w:t>7</w:t>
      </w:r>
      <w:r w:rsidRPr="0073692E">
        <w:rPr>
          <w:rFonts w:ascii="仿宋" w:eastAsia="仿宋" w:hAnsi="仿宋" w:hint="eastAsia"/>
          <w:bCs/>
          <w:sz w:val="28"/>
          <w:szCs w:val="28"/>
        </w:rPr>
        <w:t>月</w:t>
      </w:r>
      <w:r w:rsidRPr="0073692E">
        <w:rPr>
          <w:rFonts w:ascii="仿宋" w:eastAsia="仿宋" w:hAnsi="仿宋"/>
          <w:bCs/>
          <w:sz w:val="28"/>
          <w:szCs w:val="28"/>
        </w:rPr>
        <w:t>14</w:t>
      </w:r>
      <w:r w:rsidRPr="0073692E">
        <w:rPr>
          <w:rFonts w:ascii="仿宋" w:eastAsia="仿宋" w:hAnsi="仿宋" w:hint="eastAsia"/>
          <w:bCs/>
          <w:sz w:val="28"/>
          <w:szCs w:val="28"/>
        </w:rPr>
        <w:t>日（周日）上午</w:t>
      </w:r>
      <w:r w:rsidRPr="0073692E">
        <w:rPr>
          <w:rFonts w:ascii="仿宋" w:eastAsia="仿宋" w:hAnsi="仿宋"/>
          <w:bCs/>
          <w:sz w:val="28"/>
          <w:szCs w:val="28"/>
        </w:rPr>
        <w:t>9</w:t>
      </w:r>
      <w:r w:rsidRPr="0073692E">
        <w:rPr>
          <w:rFonts w:ascii="仿宋" w:eastAsia="仿宋" w:hAnsi="仿宋" w:hint="eastAsia"/>
          <w:bCs/>
          <w:sz w:val="28"/>
          <w:szCs w:val="28"/>
        </w:rPr>
        <w:t>点开始候考，9点3</w:t>
      </w:r>
      <w:r w:rsidRPr="0073692E">
        <w:rPr>
          <w:rFonts w:ascii="仿宋" w:eastAsia="仿宋" w:hAnsi="仿宋"/>
          <w:bCs/>
          <w:sz w:val="28"/>
          <w:szCs w:val="28"/>
        </w:rPr>
        <w:t>0</w:t>
      </w:r>
      <w:r w:rsidRPr="0073692E">
        <w:rPr>
          <w:rFonts w:ascii="仿宋" w:eastAsia="仿宋" w:hAnsi="仿宋" w:hint="eastAsia"/>
          <w:bCs/>
          <w:sz w:val="28"/>
          <w:szCs w:val="28"/>
        </w:rPr>
        <w:t>分测试正式开始。</w:t>
      </w:r>
    </w:p>
    <w:p w:rsidR="0073692E" w:rsidRPr="0073692E" w:rsidRDefault="0073692E" w:rsidP="0073692E">
      <w:pPr>
        <w:spacing w:line="360" w:lineRule="auto"/>
        <w:ind w:firstLineChars="200" w:firstLine="562"/>
        <w:rPr>
          <w:rFonts w:ascii="仿宋" w:eastAsia="仿宋" w:hAnsi="仿宋"/>
          <w:b/>
          <w:sz w:val="28"/>
          <w:szCs w:val="28"/>
        </w:rPr>
      </w:pPr>
      <w:r w:rsidRPr="0073692E">
        <w:rPr>
          <w:rFonts w:ascii="仿宋" w:eastAsia="仿宋" w:hAnsi="仿宋" w:hint="eastAsia"/>
          <w:b/>
          <w:sz w:val="28"/>
          <w:szCs w:val="28"/>
        </w:rPr>
        <w:t>（三）测试地点</w:t>
      </w:r>
    </w:p>
    <w:p w:rsidR="0073692E" w:rsidRPr="0073692E" w:rsidRDefault="0073692E" w:rsidP="0073692E">
      <w:pPr>
        <w:spacing w:line="360" w:lineRule="auto"/>
        <w:ind w:firstLineChars="200" w:firstLine="560"/>
        <w:rPr>
          <w:rFonts w:ascii="仿宋" w:eastAsia="仿宋" w:hAnsi="仿宋"/>
          <w:bCs/>
          <w:sz w:val="28"/>
          <w:szCs w:val="28"/>
        </w:rPr>
      </w:pPr>
      <w:r w:rsidRPr="0073692E">
        <w:rPr>
          <w:rFonts w:ascii="仿宋" w:eastAsia="仿宋" w:hAnsi="仿宋" w:hint="eastAsia"/>
          <w:bCs/>
          <w:sz w:val="28"/>
          <w:szCs w:val="28"/>
        </w:rPr>
        <w:t>浙江商业职业技术学院滨江校区1</w:t>
      </w:r>
      <w:r w:rsidRPr="0073692E">
        <w:rPr>
          <w:rFonts w:ascii="仿宋" w:eastAsia="仿宋" w:hAnsi="仿宋"/>
          <w:bCs/>
          <w:sz w:val="28"/>
          <w:szCs w:val="28"/>
        </w:rPr>
        <w:t>8</w:t>
      </w:r>
      <w:r w:rsidRPr="0073692E">
        <w:rPr>
          <w:rFonts w:ascii="仿宋" w:eastAsia="仿宋" w:hAnsi="仿宋" w:hint="eastAsia"/>
          <w:bCs/>
          <w:sz w:val="28"/>
          <w:szCs w:val="28"/>
        </w:rPr>
        <w:t>号楼。</w:t>
      </w:r>
    </w:p>
    <w:p w:rsidR="0073692E" w:rsidRPr="0073692E" w:rsidRDefault="0073692E" w:rsidP="0073692E">
      <w:pPr>
        <w:spacing w:line="360" w:lineRule="auto"/>
        <w:ind w:firstLineChars="200" w:firstLine="562"/>
        <w:rPr>
          <w:rFonts w:ascii="仿宋" w:eastAsia="仿宋" w:hAnsi="仿宋"/>
          <w:b/>
          <w:sz w:val="28"/>
          <w:szCs w:val="28"/>
        </w:rPr>
      </w:pPr>
      <w:r w:rsidRPr="0073692E">
        <w:rPr>
          <w:rFonts w:ascii="仿宋" w:eastAsia="仿宋" w:hAnsi="仿宋" w:hint="eastAsia"/>
          <w:b/>
          <w:sz w:val="28"/>
          <w:szCs w:val="28"/>
        </w:rPr>
        <w:t>（四）测试内容</w:t>
      </w:r>
    </w:p>
    <w:p w:rsidR="0073692E" w:rsidRPr="0073692E" w:rsidRDefault="0073692E" w:rsidP="0073692E">
      <w:pPr>
        <w:spacing w:line="360" w:lineRule="auto"/>
        <w:ind w:firstLineChars="200" w:firstLine="560"/>
        <w:rPr>
          <w:rFonts w:ascii="仿宋" w:eastAsia="仿宋" w:hAnsi="仿宋"/>
          <w:bCs/>
          <w:sz w:val="28"/>
          <w:szCs w:val="28"/>
        </w:rPr>
      </w:pPr>
      <w:r w:rsidRPr="0073692E">
        <w:rPr>
          <w:rFonts w:ascii="仿宋" w:eastAsia="仿宋" w:hAnsi="仿宋" w:hint="eastAsia"/>
          <w:bCs/>
          <w:sz w:val="28"/>
          <w:szCs w:val="28"/>
        </w:rPr>
        <w:t>综合素质测试包括面试和职业技能测试两个环节，成绩各占5</w:t>
      </w:r>
      <w:r w:rsidRPr="0073692E">
        <w:rPr>
          <w:rFonts w:ascii="仿宋" w:eastAsia="仿宋" w:hAnsi="仿宋"/>
          <w:bCs/>
          <w:sz w:val="28"/>
          <w:szCs w:val="28"/>
        </w:rPr>
        <w:t>0</w:t>
      </w:r>
      <w:r w:rsidRPr="0073692E">
        <w:rPr>
          <w:rFonts w:ascii="仿宋" w:eastAsia="仿宋" w:hAnsi="仿宋" w:hint="eastAsia"/>
          <w:bCs/>
          <w:sz w:val="28"/>
          <w:szCs w:val="28"/>
        </w:rPr>
        <w:t>%。</w:t>
      </w:r>
    </w:p>
    <w:p w:rsidR="0073692E" w:rsidRPr="0073692E" w:rsidRDefault="0073692E" w:rsidP="0073692E">
      <w:pPr>
        <w:spacing w:line="360" w:lineRule="auto"/>
        <w:ind w:firstLineChars="200" w:firstLine="560"/>
        <w:rPr>
          <w:rFonts w:ascii="仿宋" w:eastAsia="仿宋" w:hAnsi="仿宋"/>
          <w:bCs/>
          <w:sz w:val="28"/>
          <w:szCs w:val="28"/>
        </w:rPr>
      </w:pPr>
      <w:r w:rsidRPr="0073692E">
        <w:rPr>
          <w:rFonts w:ascii="仿宋" w:eastAsia="仿宋" w:hAnsi="仿宋" w:hint="eastAsia"/>
          <w:bCs/>
          <w:sz w:val="28"/>
          <w:szCs w:val="28"/>
        </w:rPr>
        <w:t>1. 面试</w:t>
      </w:r>
    </w:p>
    <w:p w:rsidR="0073692E" w:rsidRPr="0073692E" w:rsidRDefault="0073692E" w:rsidP="0073692E">
      <w:pPr>
        <w:spacing w:line="360" w:lineRule="auto"/>
        <w:ind w:firstLineChars="200" w:firstLine="560"/>
        <w:rPr>
          <w:rFonts w:ascii="仿宋" w:eastAsia="仿宋" w:hAnsi="仿宋"/>
          <w:bCs/>
          <w:sz w:val="28"/>
          <w:szCs w:val="28"/>
        </w:rPr>
      </w:pPr>
      <w:r w:rsidRPr="0073692E">
        <w:rPr>
          <w:rFonts w:ascii="仿宋" w:eastAsia="仿宋" w:hAnsi="仿宋"/>
          <w:bCs/>
          <w:sz w:val="28"/>
          <w:szCs w:val="28"/>
        </w:rPr>
        <w:t>考生现场抽签，阅读</w:t>
      </w:r>
      <w:r w:rsidRPr="0073692E">
        <w:rPr>
          <w:rFonts w:ascii="仿宋" w:eastAsia="仿宋" w:hAnsi="仿宋" w:hint="eastAsia"/>
          <w:bCs/>
          <w:sz w:val="28"/>
          <w:szCs w:val="28"/>
        </w:rPr>
        <w:t>相应</w:t>
      </w:r>
      <w:r w:rsidRPr="0073692E">
        <w:rPr>
          <w:rFonts w:ascii="仿宋" w:eastAsia="仿宋" w:hAnsi="仿宋"/>
          <w:bCs/>
          <w:sz w:val="28"/>
          <w:szCs w:val="28"/>
        </w:rPr>
        <w:t>材料，在规定时间内陈述观点并回答</w:t>
      </w:r>
      <w:r w:rsidRPr="0073692E">
        <w:rPr>
          <w:rFonts w:ascii="仿宋" w:eastAsia="仿宋" w:hAnsi="仿宋" w:hint="eastAsia"/>
          <w:bCs/>
          <w:sz w:val="28"/>
          <w:szCs w:val="28"/>
        </w:rPr>
        <w:t>问</w:t>
      </w:r>
      <w:r w:rsidRPr="0073692E">
        <w:rPr>
          <w:rFonts w:ascii="仿宋" w:eastAsia="仿宋" w:hAnsi="仿宋" w:hint="eastAsia"/>
          <w:bCs/>
          <w:sz w:val="28"/>
          <w:szCs w:val="28"/>
        </w:rPr>
        <w:lastRenderedPageBreak/>
        <w:t>题</w:t>
      </w:r>
      <w:r w:rsidRPr="0073692E">
        <w:rPr>
          <w:rFonts w:ascii="仿宋" w:eastAsia="仿宋" w:hAnsi="仿宋"/>
          <w:bCs/>
          <w:sz w:val="28"/>
          <w:szCs w:val="28"/>
        </w:rPr>
        <w:t>。</w:t>
      </w:r>
    </w:p>
    <w:p w:rsidR="0073692E" w:rsidRPr="0073692E" w:rsidRDefault="0073692E" w:rsidP="0073692E">
      <w:pPr>
        <w:spacing w:line="360" w:lineRule="auto"/>
        <w:ind w:firstLineChars="200" w:firstLine="560"/>
        <w:rPr>
          <w:rFonts w:ascii="仿宋" w:eastAsia="仿宋" w:hAnsi="仿宋"/>
          <w:bCs/>
          <w:sz w:val="28"/>
          <w:szCs w:val="28"/>
        </w:rPr>
      </w:pPr>
      <w:r w:rsidRPr="0073692E">
        <w:rPr>
          <w:rFonts w:ascii="仿宋" w:eastAsia="仿宋" w:hAnsi="仿宋" w:hint="eastAsia"/>
          <w:bCs/>
          <w:sz w:val="28"/>
          <w:szCs w:val="28"/>
        </w:rPr>
        <w:t>2．职业技能测试</w:t>
      </w:r>
    </w:p>
    <w:p w:rsidR="0073692E" w:rsidRPr="0073692E" w:rsidRDefault="0073692E" w:rsidP="0073692E">
      <w:pPr>
        <w:spacing w:line="360" w:lineRule="auto"/>
        <w:ind w:firstLineChars="200" w:firstLine="560"/>
        <w:rPr>
          <w:rFonts w:ascii="仿宋" w:eastAsia="仿宋" w:hAnsi="仿宋"/>
          <w:bCs/>
          <w:sz w:val="28"/>
          <w:szCs w:val="28"/>
        </w:rPr>
      </w:pPr>
      <w:r w:rsidRPr="0073692E">
        <w:rPr>
          <w:rFonts w:ascii="仿宋" w:eastAsia="仿宋" w:hAnsi="仿宋" w:hint="eastAsia"/>
          <w:bCs/>
          <w:sz w:val="28"/>
          <w:szCs w:val="28"/>
        </w:rPr>
        <w:t>考生根据现场提供的原料与刀具，在规定时间内完成刀工测试。</w:t>
      </w:r>
    </w:p>
    <w:p w:rsidR="0073692E" w:rsidRPr="0073692E" w:rsidRDefault="0073692E" w:rsidP="0073692E">
      <w:pPr>
        <w:spacing w:line="360" w:lineRule="auto"/>
        <w:ind w:firstLineChars="200" w:firstLine="562"/>
        <w:rPr>
          <w:rFonts w:ascii="仿宋" w:eastAsia="仿宋" w:hAnsi="仿宋"/>
          <w:b/>
          <w:bCs/>
          <w:sz w:val="28"/>
          <w:szCs w:val="28"/>
        </w:rPr>
      </w:pPr>
      <w:r w:rsidRPr="0073692E">
        <w:rPr>
          <w:rFonts w:ascii="仿宋" w:eastAsia="仿宋" w:hAnsi="仿宋" w:hint="eastAsia"/>
          <w:b/>
          <w:bCs/>
          <w:sz w:val="28"/>
          <w:szCs w:val="28"/>
        </w:rPr>
        <w:t>（五）</w:t>
      </w:r>
      <w:r w:rsidRPr="0073692E">
        <w:rPr>
          <w:rFonts w:ascii="仿宋" w:eastAsia="仿宋" w:hAnsi="仿宋"/>
          <w:b/>
          <w:bCs/>
          <w:sz w:val="28"/>
          <w:szCs w:val="28"/>
        </w:rPr>
        <w:t>评分方式</w:t>
      </w:r>
    </w:p>
    <w:p w:rsidR="0073692E" w:rsidRPr="0073692E" w:rsidRDefault="0073692E" w:rsidP="0073692E">
      <w:pPr>
        <w:spacing w:line="360" w:lineRule="auto"/>
        <w:ind w:firstLineChars="197" w:firstLine="552"/>
        <w:rPr>
          <w:rFonts w:ascii="仿宋" w:eastAsia="仿宋" w:hAnsi="仿宋"/>
          <w:sz w:val="28"/>
          <w:szCs w:val="28"/>
        </w:rPr>
      </w:pPr>
      <w:r w:rsidRPr="0073692E">
        <w:rPr>
          <w:rFonts w:ascii="仿宋" w:eastAsia="仿宋" w:hAnsi="仿宋"/>
          <w:kern w:val="0"/>
          <w:sz w:val="28"/>
          <w:szCs w:val="28"/>
          <w:lang w:val="zh-CN"/>
        </w:rPr>
        <w:t>考评组成员</w:t>
      </w:r>
      <w:r w:rsidRPr="0073692E">
        <w:rPr>
          <w:rFonts w:ascii="仿宋" w:eastAsia="仿宋" w:hAnsi="仿宋"/>
          <w:sz w:val="28"/>
          <w:szCs w:val="28"/>
        </w:rPr>
        <w:t>按照评分标准，</w:t>
      </w:r>
      <w:r w:rsidRPr="0073692E">
        <w:rPr>
          <w:rFonts w:ascii="仿宋" w:eastAsia="仿宋" w:hAnsi="仿宋"/>
          <w:kern w:val="0"/>
          <w:sz w:val="28"/>
          <w:szCs w:val="28"/>
        </w:rPr>
        <w:t>对考生</w:t>
      </w:r>
      <w:r w:rsidRPr="0073692E">
        <w:rPr>
          <w:rFonts w:ascii="仿宋" w:eastAsia="仿宋" w:hAnsi="仿宋"/>
          <w:sz w:val="28"/>
          <w:szCs w:val="28"/>
        </w:rPr>
        <w:t>的测试情况进行独立评分。最高分与最低分不计入有效分，有效分的平均值为该考生的最终得分。评分结果不作解释。</w:t>
      </w:r>
    </w:p>
    <w:p w:rsidR="0073692E" w:rsidRPr="0073692E" w:rsidRDefault="0073692E" w:rsidP="0073692E">
      <w:pPr>
        <w:spacing w:line="360" w:lineRule="auto"/>
        <w:ind w:firstLineChars="197" w:firstLine="554"/>
        <w:rPr>
          <w:rFonts w:ascii="仿宋" w:eastAsia="仿宋" w:hAnsi="仿宋"/>
          <w:b/>
          <w:sz w:val="28"/>
          <w:szCs w:val="28"/>
        </w:rPr>
      </w:pPr>
      <w:r w:rsidRPr="0073692E">
        <w:rPr>
          <w:rFonts w:ascii="仿宋" w:eastAsia="仿宋" w:hAnsi="仿宋" w:hint="eastAsia"/>
          <w:b/>
          <w:bCs/>
          <w:sz w:val="28"/>
          <w:szCs w:val="28"/>
        </w:rPr>
        <w:t>三</w:t>
      </w:r>
      <w:r w:rsidRPr="0073692E">
        <w:rPr>
          <w:rFonts w:ascii="仿宋" w:eastAsia="仿宋" w:hAnsi="仿宋"/>
          <w:b/>
          <w:bCs/>
          <w:sz w:val="28"/>
          <w:szCs w:val="28"/>
        </w:rPr>
        <w:t>、测试监督</w:t>
      </w:r>
    </w:p>
    <w:p w:rsidR="0073692E" w:rsidRPr="0073692E" w:rsidRDefault="0073692E" w:rsidP="0073692E">
      <w:pPr>
        <w:spacing w:line="360" w:lineRule="auto"/>
        <w:ind w:firstLineChars="200" w:firstLine="560"/>
        <w:rPr>
          <w:rFonts w:ascii="仿宋" w:eastAsia="仿宋" w:hAnsi="仿宋"/>
          <w:sz w:val="28"/>
          <w:szCs w:val="28"/>
        </w:rPr>
      </w:pPr>
      <w:r w:rsidRPr="0073692E">
        <w:rPr>
          <w:rFonts w:ascii="仿宋" w:eastAsia="仿宋" w:hAnsi="仿宋"/>
          <w:sz w:val="28"/>
          <w:szCs w:val="28"/>
        </w:rPr>
        <w:t>学校纪检监察部门与教务处实施全程监督。一经发现考评组成员在测试过程中有违反相关规定和其他违纪违规行为的，应当场制止，情节严重的，应立即终止考评资格并报招生领导小组作进一步处理。监督人员不得干扰考评组的正常工作，不对考评结果发表意见建议。</w:t>
      </w:r>
    </w:p>
    <w:p w:rsidR="0073692E" w:rsidRPr="0073692E" w:rsidRDefault="0073692E" w:rsidP="0073692E">
      <w:pPr>
        <w:spacing w:line="360" w:lineRule="auto"/>
        <w:ind w:firstLineChars="200" w:firstLine="562"/>
        <w:rPr>
          <w:rFonts w:ascii="仿宋" w:eastAsia="仿宋" w:hAnsi="仿宋"/>
          <w:b/>
          <w:sz w:val="28"/>
          <w:szCs w:val="28"/>
        </w:rPr>
      </w:pPr>
      <w:r w:rsidRPr="0073692E">
        <w:rPr>
          <w:rFonts w:ascii="仿宋" w:eastAsia="仿宋" w:hAnsi="仿宋" w:hint="eastAsia"/>
          <w:b/>
          <w:sz w:val="28"/>
          <w:szCs w:val="28"/>
        </w:rPr>
        <w:t>四</w:t>
      </w:r>
      <w:r w:rsidRPr="0073692E">
        <w:rPr>
          <w:rFonts w:ascii="仿宋" w:eastAsia="仿宋" w:hAnsi="仿宋"/>
          <w:b/>
          <w:sz w:val="28"/>
          <w:szCs w:val="28"/>
        </w:rPr>
        <w:t>、</w:t>
      </w:r>
      <w:r w:rsidRPr="0073692E">
        <w:rPr>
          <w:rFonts w:ascii="仿宋" w:eastAsia="仿宋" w:hAnsi="仿宋" w:hint="eastAsia"/>
          <w:b/>
          <w:sz w:val="28"/>
          <w:szCs w:val="28"/>
        </w:rPr>
        <w:t>注意</w:t>
      </w:r>
      <w:r w:rsidRPr="0073692E">
        <w:rPr>
          <w:rFonts w:ascii="仿宋" w:eastAsia="仿宋" w:hAnsi="仿宋"/>
          <w:b/>
          <w:sz w:val="28"/>
          <w:szCs w:val="28"/>
        </w:rPr>
        <w:t>事项</w:t>
      </w:r>
    </w:p>
    <w:p w:rsidR="0073692E" w:rsidRPr="0073692E" w:rsidRDefault="0073692E" w:rsidP="0073692E">
      <w:pPr>
        <w:widowControl/>
        <w:spacing w:line="360" w:lineRule="auto"/>
        <w:ind w:firstLineChars="200" w:firstLine="560"/>
        <w:jc w:val="left"/>
        <w:rPr>
          <w:rFonts w:ascii="仿宋" w:eastAsia="仿宋" w:hAnsi="仿宋"/>
          <w:kern w:val="0"/>
          <w:sz w:val="28"/>
          <w:szCs w:val="28"/>
        </w:rPr>
      </w:pPr>
      <w:r w:rsidRPr="0073692E">
        <w:rPr>
          <w:rFonts w:ascii="仿宋" w:eastAsia="仿宋" w:hAnsi="仿宋"/>
          <w:sz w:val="28"/>
          <w:szCs w:val="28"/>
        </w:rPr>
        <w:t>1．</w:t>
      </w:r>
      <w:r w:rsidRPr="0073692E">
        <w:rPr>
          <w:rFonts w:ascii="仿宋" w:eastAsia="仿宋" w:hAnsi="仿宋"/>
          <w:kern w:val="0"/>
          <w:sz w:val="28"/>
          <w:szCs w:val="28"/>
        </w:rPr>
        <w:t>考生在测试前30分钟凭身份证进入指定候考室</w:t>
      </w:r>
      <w:r w:rsidRPr="0073692E">
        <w:rPr>
          <w:rFonts w:ascii="仿宋" w:eastAsia="仿宋" w:hAnsi="仿宋" w:hint="eastAsia"/>
          <w:kern w:val="0"/>
          <w:sz w:val="28"/>
          <w:szCs w:val="28"/>
        </w:rPr>
        <w:t>。</w:t>
      </w:r>
      <w:r w:rsidRPr="0073692E">
        <w:rPr>
          <w:rFonts w:ascii="仿宋" w:eastAsia="仿宋" w:hAnsi="仿宋"/>
          <w:kern w:val="0"/>
          <w:sz w:val="28"/>
          <w:szCs w:val="28"/>
        </w:rPr>
        <w:t>身份证丢失者必须携带临时身份证及户籍所在地派出所证明</w:t>
      </w:r>
      <w:r w:rsidRPr="0073692E">
        <w:rPr>
          <w:rFonts w:ascii="仿宋" w:eastAsia="仿宋" w:hAnsi="仿宋" w:hint="eastAsia"/>
          <w:kern w:val="0"/>
          <w:sz w:val="28"/>
          <w:szCs w:val="28"/>
        </w:rPr>
        <w:t>，</w:t>
      </w:r>
      <w:r w:rsidRPr="0073692E">
        <w:rPr>
          <w:rFonts w:ascii="仿宋" w:eastAsia="仿宋" w:hAnsi="仿宋"/>
          <w:kern w:val="0"/>
          <w:sz w:val="28"/>
          <w:szCs w:val="28"/>
        </w:rPr>
        <w:t>证件不全者不得参加测试。测试开始15分钟后，迟到考生不得参加测试。</w:t>
      </w:r>
    </w:p>
    <w:p w:rsidR="0073692E" w:rsidRPr="0073692E" w:rsidRDefault="0073692E" w:rsidP="0073692E">
      <w:pPr>
        <w:widowControl/>
        <w:spacing w:line="360" w:lineRule="auto"/>
        <w:ind w:firstLineChars="200" w:firstLine="560"/>
        <w:jc w:val="left"/>
        <w:rPr>
          <w:rFonts w:ascii="仿宋" w:eastAsia="仿宋" w:hAnsi="仿宋"/>
          <w:kern w:val="0"/>
          <w:sz w:val="28"/>
          <w:szCs w:val="28"/>
        </w:rPr>
      </w:pPr>
      <w:r w:rsidRPr="0073692E">
        <w:rPr>
          <w:rFonts w:ascii="仿宋" w:eastAsia="仿宋" w:hAnsi="仿宋"/>
          <w:kern w:val="0"/>
          <w:sz w:val="28"/>
          <w:szCs w:val="28"/>
        </w:rPr>
        <w:t>2．考生严禁携带任何通讯工具</w:t>
      </w:r>
      <w:r w:rsidRPr="0073692E">
        <w:rPr>
          <w:rFonts w:ascii="仿宋" w:eastAsia="仿宋" w:hAnsi="仿宋"/>
          <w:sz w:val="28"/>
          <w:szCs w:val="28"/>
        </w:rPr>
        <w:t>和具有上网功能的电子产品</w:t>
      </w:r>
      <w:r w:rsidRPr="0073692E">
        <w:rPr>
          <w:rFonts w:ascii="仿宋" w:eastAsia="仿宋" w:hAnsi="仿宋"/>
          <w:kern w:val="0"/>
          <w:sz w:val="28"/>
          <w:szCs w:val="28"/>
        </w:rPr>
        <w:t>进入候考室和测试场</w:t>
      </w:r>
      <w:r w:rsidRPr="0073692E">
        <w:rPr>
          <w:rFonts w:ascii="仿宋" w:eastAsia="仿宋" w:hAnsi="仿宋" w:hint="eastAsia"/>
          <w:kern w:val="0"/>
          <w:sz w:val="28"/>
          <w:szCs w:val="28"/>
        </w:rPr>
        <w:t>地，</w:t>
      </w:r>
      <w:r w:rsidRPr="0073692E">
        <w:rPr>
          <w:rFonts w:ascii="仿宋" w:eastAsia="仿宋" w:hAnsi="仿宋"/>
          <w:kern w:val="0"/>
          <w:sz w:val="28"/>
          <w:szCs w:val="28"/>
        </w:rPr>
        <w:t>在候考与测试过程中</w:t>
      </w:r>
      <w:r w:rsidRPr="0073692E">
        <w:rPr>
          <w:rFonts w:ascii="仿宋" w:eastAsia="仿宋" w:hAnsi="仿宋"/>
          <w:sz w:val="28"/>
          <w:szCs w:val="28"/>
        </w:rPr>
        <w:t>不得</w:t>
      </w:r>
      <w:r w:rsidRPr="0073692E">
        <w:rPr>
          <w:rFonts w:ascii="仿宋" w:eastAsia="仿宋" w:hAnsi="仿宋"/>
          <w:kern w:val="0"/>
          <w:sz w:val="28"/>
          <w:szCs w:val="28"/>
        </w:rPr>
        <w:t>透露</w:t>
      </w:r>
      <w:r w:rsidRPr="0073692E">
        <w:rPr>
          <w:rFonts w:ascii="仿宋" w:eastAsia="仿宋" w:hAnsi="仿宋"/>
          <w:sz w:val="28"/>
          <w:szCs w:val="28"/>
        </w:rPr>
        <w:t>姓名、</w:t>
      </w:r>
      <w:r w:rsidRPr="0073692E">
        <w:rPr>
          <w:rFonts w:ascii="仿宋" w:eastAsia="仿宋" w:hAnsi="仿宋" w:hint="eastAsia"/>
          <w:sz w:val="28"/>
          <w:szCs w:val="28"/>
        </w:rPr>
        <w:t>单位</w:t>
      </w:r>
      <w:r w:rsidRPr="0073692E">
        <w:rPr>
          <w:rFonts w:ascii="仿宋" w:eastAsia="仿宋" w:hAnsi="仿宋"/>
          <w:sz w:val="28"/>
          <w:szCs w:val="28"/>
        </w:rPr>
        <w:t>等</w:t>
      </w:r>
      <w:r w:rsidRPr="0073692E">
        <w:rPr>
          <w:rFonts w:ascii="仿宋" w:eastAsia="仿宋" w:hAnsi="仿宋"/>
          <w:kern w:val="0"/>
          <w:sz w:val="28"/>
          <w:szCs w:val="28"/>
        </w:rPr>
        <w:t>个人信息</w:t>
      </w:r>
      <w:r w:rsidRPr="0073692E">
        <w:rPr>
          <w:rFonts w:ascii="仿宋" w:eastAsia="仿宋" w:hAnsi="仿宋" w:hint="eastAsia"/>
          <w:kern w:val="0"/>
          <w:sz w:val="28"/>
          <w:szCs w:val="28"/>
        </w:rPr>
        <w:t>，</w:t>
      </w:r>
      <w:r w:rsidRPr="0073692E">
        <w:rPr>
          <w:rFonts w:ascii="仿宋" w:eastAsia="仿宋" w:hAnsi="仿宋"/>
          <w:kern w:val="0"/>
          <w:sz w:val="28"/>
          <w:szCs w:val="28"/>
        </w:rPr>
        <w:t>否则按照违规取消测试资格。</w:t>
      </w:r>
    </w:p>
    <w:p w:rsidR="0073692E" w:rsidRPr="0073692E" w:rsidRDefault="0073692E" w:rsidP="0073692E">
      <w:pPr>
        <w:widowControl/>
        <w:spacing w:line="360" w:lineRule="auto"/>
        <w:ind w:firstLineChars="200" w:firstLine="560"/>
        <w:jc w:val="left"/>
        <w:rPr>
          <w:rFonts w:ascii="仿宋" w:eastAsia="仿宋" w:hAnsi="仿宋"/>
          <w:kern w:val="0"/>
          <w:sz w:val="28"/>
          <w:szCs w:val="28"/>
        </w:rPr>
      </w:pPr>
      <w:r w:rsidRPr="0073692E">
        <w:rPr>
          <w:rFonts w:ascii="仿宋" w:eastAsia="仿宋" w:hAnsi="仿宋"/>
          <w:kern w:val="0"/>
          <w:sz w:val="28"/>
          <w:szCs w:val="28"/>
        </w:rPr>
        <w:t>3．考生应服从工作人员的正常管理和要求。在候考室和测试场所都</w:t>
      </w:r>
      <w:r w:rsidRPr="0073692E">
        <w:rPr>
          <w:rFonts w:ascii="仿宋" w:eastAsia="仿宋" w:hAnsi="仿宋"/>
          <w:sz w:val="28"/>
          <w:szCs w:val="28"/>
        </w:rPr>
        <w:t>须保持安静，不得影响其他考生，不得擅自离开。</w:t>
      </w:r>
      <w:r w:rsidRPr="0073692E">
        <w:rPr>
          <w:rFonts w:ascii="仿宋" w:eastAsia="仿宋" w:hAnsi="仿宋"/>
          <w:kern w:val="0"/>
          <w:sz w:val="28"/>
          <w:szCs w:val="28"/>
        </w:rPr>
        <w:t>不服从管理的考生将视情节轻重给予口头警告直至宣布取消测试资格。</w:t>
      </w:r>
    </w:p>
    <w:p w:rsidR="009B6023" w:rsidRPr="00A153EC" w:rsidRDefault="009B6023" w:rsidP="009B6023">
      <w:pPr>
        <w:spacing w:line="660" w:lineRule="exact"/>
        <w:jc w:val="center"/>
        <w:rPr>
          <w:rFonts w:ascii="方正小标宋简体" w:eastAsia="方正小标宋简体" w:hAnsi="仿宋"/>
          <w:b/>
          <w:color w:val="000000" w:themeColor="text1"/>
          <w:sz w:val="32"/>
          <w:szCs w:val="32"/>
          <w:lang w:val="zh-CN"/>
        </w:rPr>
      </w:pPr>
      <w:r w:rsidRPr="00A153EC">
        <w:rPr>
          <w:rFonts w:ascii="方正小标宋简体" w:eastAsia="方正小标宋简体" w:hAnsi="仿宋" w:hint="eastAsia"/>
          <w:b/>
          <w:color w:val="000000" w:themeColor="text1"/>
          <w:sz w:val="32"/>
          <w:szCs w:val="32"/>
          <w:lang w:val="zh-CN"/>
        </w:rPr>
        <w:lastRenderedPageBreak/>
        <w:t>浙江商业职业技术学院</w:t>
      </w:r>
    </w:p>
    <w:p w:rsidR="009B6023" w:rsidRPr="00A153EC" w:rsidRDefault="009B6023" w:rsidP="00535699">
      <w:pPr>
        <w:spacing w:line="660" w:lineRule="exact"/>
        <w:jc w:val="center"/>
        <w:rPr>
          <w:rFonts w:ascii="方正小标宋简体" w:eastAsia="方正小标宋简体" w:hAnsi="仿宋"/>
          <w:b/>
          <w:color w:val="000000" w:themeColor="text1"/>
          <w:sz w:val="32"/>
          <w:szCs w:val="32"/>
          <w:lang w:val="zh-CN"/>
        </w:rPr>
      </w:pPr>
      <w:r w:rsidRPr="00A153EC">
        <w:rPr>
          <w:rFonts w:ascii="方正小标宋简体" w:eastAsia="方正小标宋简体" w:hAnsi="仿宋" w:hint="eastAsia"/>
          <w:b/>
          <w:color w:val="000000" w:themeColor="text1"/>
          <w:sz w:val="32"/>
          <w:szCs w:val="32"/>
          <w:lang w:val="zh-CN"/>
        </w:rPr>
        <w:t>面向</w:t>
      </w:r>
      <w:r w:rsidR="00A153EC" w:rsidRPr="00A153EC">
        <w:rPr>
          <w:rFonts w:ascii="方正小标宋简体" w:eastAsia="方正小标宋简体" w:hAnsi="仿宋" w:hint="eastAsia"/>
          <w:b/>
          <w:color w:val="000000" w:themeColor="text1"/>
          <w:sz w:val="32"/>
          <w:szCs w:val="32"/>
          <w:lang w:val="zh-CN"/>
        </w:rPr>
        <w:t>退役士兵、下岗失业人员等高职扩招考生</w:t>
      </w:r>
      <w:r w:rsidRPr="00A153EC">
        <w:rPr>
          <w:rFonts w:ascii="方正小标宋简体" w:eastAsia="方正小标宋简体" w:hAnsi="仿宋" w:hint="eastAsia"/>
          <w:b/>
          <w:color w:val="000000" w:themeColor="text1"/>
          <w:sz w:val="32"/>
          <w:szCs w:val="32"/>
          <w:lang w:val="zh-CN"/>
        </w:rPr>
        <w:t>单独考试招生领导小组名单</w:t>
      </w:r>
    </w:p>
    <w:p w:rsidR="00A153EC" w:rsidRPr="00A153EC" w:rsidRDefault="00A153EC" w:rsidP="00A153EC">
      <w:pPr>
        <w:spacing w:line="520" w:lineRule="exact"/>
        <w:jc w:val="center"/>
        <w:rPr>
          <w:rFonts w:ascii="方正小标宋简体" w:eastAsia="方正小标宋简体" w:hAnsi="仿宋"/>
          <w:b/>
          <w:color w:val="000000" w:themeColor="text1"/>
          <w:sz w:val="28"/>
          <w:szCs w:val="28"/>
          <w:lang w:val="zh-CN"/>
        </w:rPr>
      </w:pPr>
    </w:p>
    <w:p w:rsidR="009B6023" w:rsidRPr="00720F41" w:rsidRDefault="009B6023" w:rsidP="00A153EC">
      <w:pPr>
        <w:adjustRightInd w:val="0"/>
        <w:snapToGrid w:val="0"/>
        <w:spacing w:line="520" w:lineRule="exact"/>
        <w:rPr>
          <w:rFonts w:ascii="仿宋" w:eastAsia="仿宋" w:hAnsi="仿宋"/>
          <w:b/>
          <w:bCs/>
          <w:color w:val="000000" w:themeColor="text1"/>
          <w:sz w:val="28"/>
          <w:szCs w:val="28"/>
        </w:rPr>
      </w:pPr>
      <w:r w:rsidRPr="00720F41">
        <w:rPr>
          <w:rFonts w:ascii="仿宋" w:eastAsia="仿宋" w:hAnsi="仿宋" w:cs="仿宋_GB2312" w:hint="eastAsia"/>
          <w:b/>
          <w:bCs/>
          <w:color w:val="000000" w:themeColor="text1"/>
          <w:sz w:val="28"/>
          <w:szCs w:val="28"/>
        </w:rPr>
        <w:t>领导小组组成人员：</w:t>
      </w:r>
    </w:p>
    <w:p w:rsidR="009B6023" w:rsidRPr="00720F41" w:rsidRDefault="009B6023" w:rsidP="00A153EC">
      <w:pPr>
        <w:adjustRightInd w:val="0"/>
        <w:snapToGrid w:val="0"/>
        <w:spacing w:line="520" w:lineRule="exact"/>
        <w:ind w:firstLineChars="196" w:firstLine="551"/>
        <w:rPr>
          <w:rFonts w:ascii="仿宋" w:eastAsia="仿宋" w:hAnsi="仿宋" w:cs="仿宋_GB2312"/>
          <w:b/>
          <w:bCs/>
          <w:color w:val="000000" w:themeColor="text1"/>
          <w:sz w:val="28"/>
          <w:szCs w:val="28"/>
        </w:rPr>
      </w:pPr>
      <w:r w:rsidRPr="00720F41">
        <w:rPr>
          <w:rFonts w:ascii="仿宋" w:eastAsia="仿宋" w:hAnsi="仿宋" w:cs="仿宋_GB2312" w:hint="eastAsia"/>
          <w:b/>
          <w:bCs/>
          <w:color w:val="000000" w:themeColor="text1"/>
          <w:sz w:val="28"/>
          <w:szCs w:val="28"/>
        </w:rPr>
        <w:t>组长：</w:t>
      </w:r>
    </w:p>
    <w:p w:rsidR="00820A22" w:rsidRDefault="009B6023" w:rsidP="00A153EC">
      <w:pPr>
        <w:adjustRightInd w:val="0"/>
        <w:snapToGrid w:val="0"/>
        <w:spacing w:line="520" w:lineRule="exact"/>
        <w:ind w:left="129" w:firstLine="420"/>
        <w:rPr>
          <w:rFonts w:ascii="仿宋" w:eastAsia="仿宋" w:hAnsi="仿宋" w:cs="仿宋_GB2312"/>
          <w:color w:val="000000" w:themeColor="text1"/>
          <w:sz w:val="28"/>
          <w:szCs w:val="28"/>
        </w:rPr>
      </w:pPr>
      <w:r>
        <w:rPr>
          <w:rFonts w:ascii="仿宋" w:eastAsia="仿宋" w:hAnsi="仿宋" w:cs="仿宋_GB2312" w:hint="eastAsia"/>
          <w:color w:val="000000" w:themeColor="text1"/>
          <w:sz w:val="28"/>
          <w:szCs w:val="28"/>
        </w:rPr>
        <w:t>何瑶伟</w:t>
      </w:r>
      <w:r w:rsidRPr="00720F41">
        <w:rPr>
          <w:rFonts w:ascii="仿宋" w:eastAsia="仿宋" w:hAnsi="仿宋" w:cs="仿宋_GB2312" w:hint="eastAsia"/>
          <w:color w:val="000000" w:themeColor="text1"/>
          <w:sz w:val="28"/>
          <w:szCs w:val="28"/>
        </w:rPr>
        <w:t>（浙江商业职业技术学院党委</w:t>
      </w:r>
      <w:r>
        <w:rPr>
          <w:rFonts w:ascii="仿宋" w:eastAsia="仿宋" w:hAnsi="仿宋" w:cs="仿宋_GB2312" w:hint="eastAsia"/>
          <w:color w:val="000000" w:themeColor="text1"/>
          <w:sz w:val="28"/>
          <w:szCs w:val="28"/>
        </w:rPr>
        <w:t>书记</w:t>
      </w:r>
      <w:r w:rsidRPr="00720F41">
        <w:rPr>
          <w:rFonts w:ascii="仿宋" w:eastAsia="仿宋" w:hAnsi="仿宋" w:cs="仿宋_GB2312" w:hint="eastAsia"/>
          <w:color w:val="000000" w:themeColor="text1"/>
          <w:sz w:val="28"/>
          <w:szCs w:val="28"/>
        </w:rPr>
        <w:t>）</w:t>
      </w:r>
    </w:p>
    <w:p w:rsidR="009B6023" w:rsidRDefault="00820A22" w:rsidP="00A153EC">
      <w:pPr>
        <w:adjustRightInd w:val="0"/>
        <w:snapToGrid w:val="0"/>
        <w:spacing w:line="520" w:lineRule="exact"/>
        <w:ind w:left="129" w:firstLine="420"/>
        <w:rPr>
          <w:rFonts w:ascii="仿宋" w:eastAsia="仿宋" w:hAnsi="仿宋" w:cs="仿宋_GB2312"/>
          <w:color w:val="000000" w:themeColor="text1"/>
          <w:sz w:val="28"/>
          <w:szCs w:val="28"/>
        </w:rPr>
      </w:pPr>
      <w:r w:rsidRPr="00720F41">
        <w:rPr>
          <w:rFonts w:ascii="仿宋" w:eastAsia="仿宋" w:hAnsi="仿宋" w:cs="仿宋_GB2312" w:hint="eastAsia"/>
          <w:color w:val="000000" w:themeColor="text1"/>
          <w:sz w:val="28"/>
          <w:szCs w:val="28"/>
        </w:rPr>
        <w:t>张宝忠（浙江商业职业技术学院校长）</w:t>
      </w:r>
    </w:p>
    <w:p w:rsidR="009B6023" w:rsidRPr="00720F41" w:rsidRDefault="009B6023" w:rsidP="00A153EC">
      <w:pPr>
        <w:adjustRightInd w:val="0"/>
        <w:snapToGrid w:val="0"/>
        <w:spacing w:line="520" w:lineRule="exact"/>
        <w:ind w:firstLineChars="196" w:firstLine="551"/>
        <w:rPr>
          <w:rFonts w:ascii="仿宋" w:eastAsia="仿宋" w:hAnsi="仿宋"/>
          <w:color w:val="000000" w:themeColor="text1"/>
          <w:sz w:val="28"/>
          <w:szCs w:val="28"/>
        </w:rPr>
      </w:pPr>
      <w:r w:rsidRPr="00720F41">
        <w:rPr>
          <w:rFonts w:ascii="仿宋" w:eastAsia="仿宋" w:hAnsi="仿宋" w:cs="仿宋_GB2312" w:hint="eastAsia"/>
          <w:b/>
          <w:bCs/>
          <w:color w:val="000000" w:themeColor="text1"/>
          <w:sz w:val="28"/>
          <w:szCs w:val="28"/>
        </w:rPr>
        <w:t>副组长：</w:t>
      </w:r>
    </w:p>
    <w:p w:rsidR="009B6023" w:rsidRPr="00720F41" w:rsidRDefault="009B6023" w:rsidP="00A153EC">
      <w:pPr>
        <w:adjustRightInd w:val="0"/>
        <w:snapToGrid w:val="0"/>
        <w:spacing w:line="520" w:lineRule="exact"/>
        <w:ind w:left="129" w:firstLine="420"/>
        <w:rPr>
          <w:rFonts w:ascii="仿宋" w:eastAsia="仿宋" w:hAnsi="仿宋" w:cs="仿宋_GB2312"/>
          <w:color w:val="000000" w:themeColor="text1"/>
          <w:sz w:val="28"/>
          <w:szCs w:val="28"/>
        </w:rPr>
      </w:pPr>
      <w:r w:rsidRPr="00720F41">
        <w:rPr>
          <w:rFonts w:ascii="仿宋" w:eastAsia="仿宋" w:hAnsi="仿宋" w:cs="仿宋_GB2312" w:hint="eastAsia"/>
          <w:color w:val="000000" w:themeColor="text1"/>
          <w:sz w:val="28"/>
          <w:szCs w:val="28"/>
        </w:rPr>
        <w:t>谢国珍（浙江商业职业技术学院党委委员、副校长）</w:t>
      </w:r>
    </w:p>
    <w:p w:rsidR="009B6023" w:rsidRPr="00720F41" w:rsidRDefault="009B6023" w:rsidP="00A153EC">
      <w:pPr>
        <w:adjustRightInd w:val="0"/>
        <w:snapToGrid w:val="0"/>
        <w:spacing w:line="520" w:lineRule="exact"/>
        <w:ind w:left="129" w:firstLine="420"/>
        <w:rPr>
          <w:rFonts w:ascii="仿宋" w:eastAsia="仿宋" w:hAnsi="仿宋" w:cs="仿宋_GB2312"/>
          <w:color w:val="000000" w:themeColor="text1"/>
          <w:sz w:val="28"/>
          <w:szCs w:val="28"/>
        </w:rPr>
      </w:pPr>
      <w:r w:rsidRPr="00720F41">
        <w:rPr>
          <w:rFonts w:ascii="仿宋" w:eastAsia="仿宋" w:hAnsi="仿宋" w:cs="仿宋_GB2312" w:hint="eastAsia"/>
          <w:color w:val="000000" w:themeColor="text1"/>
          <w:sz w:val="28"/>
          <w:szCs w:val="28"/>
        </w:rPr>
        <w:t>李贤政（浙江商业职业技术学院党委委员、副校长）</w:t>
      </w:r>
    </w:p>
    <w:p w:rsidR="009B6023" w:rsidRPr="00720F41" w:rsidRDefault="009B6023" w:rsidP="00A153EC">
      <w:pPr>
        <w:adjustRightInd w:val="0"/>
        <w:snapToGrid w:val="0"/>
        <w:spacing w:line="520" w:lineRule="exact"/>
        <w:ind w:left="129" w:firstLine="420"/>
        <w:rPr>
          <w:rFonts w:ascii="仿宋" w:eastAsia="仿宋" w:hAnsi="仿宋" w:cs="仿宋_GB2312"/>
          <w:color w:val="000000" w:themeColor="text1"/>
          <w:sz w:val="28"/>
          <w:szCs w:val="28"/>
        </w:rPr>
      </w:pPr>
      <w:r w:rsidRPr="00720F41">
        <w:rPr>
          <w:rFonts w:ascii="仿宋" w:eastAsia="仿宋" w:hAnsi="仿宋" w:cs="仿宋_GB2312" w:hint="eastAsia"/>
          <w:color w:val="000000" w:themeColor="text1"/>
          <w:sz w:val="28"/>
          <w:szCs w:val="28"/>
        </w:rPr>
        <w:t>陆江东（浙江商业职业技术学院党委委员、纪委书记）</w:t>
      </w:r>
    </w:p>
    <w:p w:rsidR="009B6023" w:rsidRPr="00720F41" w:rsidRDefault="009B6023" w:rsidP="00A153EC">
      <w:pPr>
        <w:adjustRightInd w:val="0"/>
        <w:snapToGrid w:val="0"/>
        <w:spacing w:line="520" w:lineRule="exact"/>
        <w:ind w:left="129" w:firstLine="420"/>
        <w:rPr>
          <w:rFonts w:ascii="仿宋" w:eastAsia="仿宋" w:hAnsi="仿宋" w:cs="仿宋_GB2312"/>
          <w:color w:val="000000" w:themeColor="text1"/>
          <w:sz w:val="28"/>
          <w:szCs w:val="28"/>
        </w:rPr>
      </w:pPr>
      <w:r w:rsidRPr="00720F41">
        <w:rPr>
          <w:rFonts w:ascii="仿宋" w:eastAsia="仿宋" w:hAnsi="仿宋" w:cs="仿宋_GB2312" w:hint="eastAsia"/>
          <w:b/>
          <w:bCs/>
          <w:color w:val="000000" w:themeColor="text1"/>
          <w:sz w:val="28"/>
          <w:szCs w:val="28"/>
        </w:rPr>
        <w:t>成员：</w:t>
      </w:r>
    </w:p>
    <w:p w:rsidR="009A3450" w:rsidRPr="00720F41" w:rsidRDefault="009A3450" w:rsidP="00A153EC">
      <w:pPr>
        <w:adjustRightInd w:val="0"/>
        <w:snapToGrid w:val="0"/>
        <w:spacing w:line="520" w:lineRule="exact"/>
        <w:ind w:left="51" w:firstLine="420"/>
        <w:rPr>
          <w:rFonts w:ascii="仿宋" w:eastAsia="仿宋" w:hAnsi="仿宋" w:cs="仿宋_GB2312"/>
          <w:color w:val="000000" w:themeColor="text1"/>
          <w:sz w:val="28"/>
          <w:szCs w:val="28"/>
        </w:rPr>
      </w:pPr>
      <w:r w:rsidRPr="00720F41">
        <w:rPr>
          <w:rFonts w:ascii="仿宋" w:eastAsia="仿宋" w:hAnsi="仿宋" w:cs="仿宋_GB2312" w:hint="eastAsia"/>
          <w:color w:val="000000" w:themeColor="text1"/>
          <w:sz w:val="28"/>
          <w:szCs w:val="28"/>
        </w:rPr>
        <w:t>徐同林</w:t>
      </w:r>
      <w:r w:rsidRPr="00720F41">
        <w:rPr>
          <w:rFonts w:ascii="仿宋" w:eastAsia="仿宋" w:hAnsi="仿宋" w:cs="仿宋_GB2312" w:hint="eastAsia"/>
          <w:color w:val="000000" w:themeColor="text1"/>
          <w:spacing w:val="-16"/>
          <w:sz w:val="28"/>
          <w:szCs w:val="28"/>
        </w:rPr>
        <w:t>（浙江商业职业技术学院</w:t>
      </w:r>
      <w:r w:rsidRPr="00720F41">
        <w:rPr>
          <w:rFonts w:ascii="仿宋" w:eastAsia="仿宋" w:hAnsi="仿宋" w:cs="仿宋_GB2312" w:hint="eastAsia"/>
          <w:color w:val="000000" w:themeColor="text1"/>
          <w:sz w:val="28"/>
          <w:szCs w:val="28"/>
        </w:rPr>
        <w:t>党委委员</w:t>
      </w:r>
      <w:r>
        <w:rPr>
          <w:rFonts w:ascii="仿宋" w:eastAsia="仿宋" w:hAnsi="仿宋" w:cs="仿宋_GB2312" w:hint="eastAsia"/>
          <w:color w:val="000000" w:themeColor="text1"/>
          <w:sz w:val="28"/>
          <w:szCs w:val="28"/>
        </w:rPr>
        <w:t>、</w:t>
      </w:r>
      <w:r w:rsidRPr="00720F41">
        <w:rPr>
          <w:rFonts w:ascii="仿宋" w:eastAsia="仿宋" w:hAnsi="仿宋" w:cs="仿宋_GB2312" w:hint="eastAsia"/>
          <w:color w:val="000000" w:themeColor="text1"/>
          <w:spacing w:val="-16"/>
          <w:sz w:val="28"/>
          <w:szCs w:val="28"/>
        </w:rPr>
        <w:t>纪委办主任、监察审计处处长）</w:t>
      </w:r>
    </w:p>
    <w:p w:rsidR="009B6023" w:rsidRPr="00720F41" w:rsidRDefault="009B6023" w:rsidP="00A153EC">
      <w:pPr>
        <w:adjustRightInd w:val="0"/>
        <w:snapToGrid w:val="0"/>
        <w:spacing w:line="520" w:lineRule="exact"/>
        <w:ind w:left="51" w:firstLine="420"/>
        <w:rPr>
          <w:rFonts w:ascii="仿宋" w:eastAsia="仿宋" w:hAnsi="仿宋" w:cs="仿宋_GB2312"/>
          <w:color w:val="000000" w:themeColor="text1"/>
          <w:sz w:val="28"/>
          <w:szCs w:val="28"/>
        </w:rPr>
      </w:pPr>
      <w:r w:rsidRPr="00720F41">
        <w:rPr>
          <w:rFonts w:ascii="仿宋" w:eastAsia="仿宋" w:hAnsi="仿宋" w:cs="仿宋_GB2312" w:hint="eastAsia"/>
          <w:color w:val="000000" w:themeColor="text1"/>
          <w:sz w:val="28"/>
          <w:szCs w:val="28"/>
        </w:rPr>
        <w:t>余益峰（浙江商业职业技术学院学工部部长、学生处处长、招生就业处处长</w:t>
      </w:r>
      <w:r>
        <w:rPr>
          <w:rFonts w:ascii="仿宋" w:eastAsia="仿宋" w:hAnsi="仿宋" w:cs="仿宋_GB2312" w:hint="eastAsia"/>
          <w:color w:val="000000" w:themeColor="text1"/>
          <w:sz w:val="28"/>
          <w:szCs w:val="28"/>
        </w:rPr>
        <w:t>）</w:t>
      </w:r>
    </w:p>
    <w:p w:rsidR="009B6023" w:rsidRPr="00720F41" w:rsidRDefault="009B6023" w:rsidP="00A153EC">
      <w:pPr>
        <w:adjustRightInd w:val="0"/>
        <w:snapToGrid w:val="0"/>
        <w:spacing w:line="520" w:lineRule="exact"/>
        <w:ind w:left="51" w:firstLine="420"/>
        <w:rPr>
          <w:rFonts w:ascii="仿宋" w:eastAsia="仿宋" w:hAnsi="仿宋" w:cs="仿宋_GB2312"/>
          <w:color w:val="000000" w:themeColor="text1"/>
          <w:sz w:val="28"/>
          <w:szCs w:val="28"/>
        </w:rPr>
      </w:pPr>
      <w:r w:rsidRPr="00720F41">
        <w:rPr>
          <w:rFonts w:ascii="仿宋" w:eastAsia="仿宋" w:hAnsi="仿宋" w:cs="仿宋_GB2312" w:hint="eastAsia"/>
          <w:color w:val="000000" w:themeColor="text1"/>
          <w:sz w:val="28"/>
          <w:szCs w:val="28"/>
        </w:rPr>
        <w:t>朱  江（浙江商业职业技术学院学工部副部长、学生处副处长、招生就业处副处长）</w:t>
      </w:r>
    </w:p>
    <w:p w:rsidR="009B6023" w:rsidRPr="00720F41" w:rsidRDefault="009B6023" w:rsidP="00A153EC">
      <w:pPr>
        <w:adjustRightInd w:val="0"/>
        <w:snapToGrid w:val="0"/>
        <w:spacing w:line="520" w:lineRule="exact"/>
        <w:ind w:firstLineChars="150" w:firstLine="420"/>
        <w:rPr>
          <w:rFonts w:ascii="仿宋" w:eastAsia="仿宋" w:hAnsi="仿宋" w:cs="仿宋_GB2312"/>
          <w:color w:val="000000" w:themeColor="text1"/>
          <w:sz w:val="28"/>
          <w:szCs w:val="28"/>
        </w:rPr>
      </w:pPr>
      <w:r w:rsidRPr="00720F41">
        <w:rPr>
          <w:rFonts w:ascii="仿宋" w:eastAsia="仿宋" w:hAnsi="仿宋" w:cs="仿宋_GB2312" w:hint="eastAsia"/>
          <w:color w:val="000000" w:themeColor="text1"/>
          <w:sz w:val="28"/>
          <w:szCs w:val="28"/>
        </w:rPr>
        <w:t>潘陆益（浙江商业职业技术学院教务处处长）</w:t>
      </w:r>
    </w:p>
    <w:p w:rsidR="009B6023" w:rsidRPr="00720F41" w:rsidRDefault="009B6023" w:rsidP="00A153EC">
      <w:pPr>
        <w:adjustRightInd w:val="0"/>
        <w:snapToGrid w:val="0"/>
        <w:spacing w:line="520" w:lineRule="exact"/>
        <w:ind w:firstLineChars="150" w:firstLine="420"/>
        <w:rPr>
          <w:rFonts w:ascii="仿宋" w:eastAsia="仿宋" w:hAnsi="仿宋" w:cs="仿宋_GB2312"/>
          <w:color w:val="000000" w:themeColor="text1"/>
          <w:sz w:val="28"/>
          <w:szCs w:val="28"/>
        </w:rPr>
      </w:pPr>
      <w:r w:rsidRPr="00720F41">
        <w:rPr>
          <w:rFonts w:ascii="仿宋" w:eastAsia="仿宋" w:hAnsi="仿宋" w:cs="仿宋_GB2312" w:hint="eastAsia"/>
          <w:color w:val="000000" w:themeColor="text1"/>
          <w:sz w:val="28"/>
          <w:szCs w:val="28"/>
        </w:rPr>
        <w:t>胡建钧（浙江商业职业技术学院教务处副处长）</w:t>
      </w:r>
    </w:p>
    <w:p w:rsidR="009B6023" w:rsidRPr="00720F41" w:rsidRDefault="009B6023" w:rsidP="00A153EC">
      <w:pPr>
        <w:adjustRightInd w:val="0"/>
        <w:snapToGrid w:val="0"/>
        <w:spacing w:line="520" w:lineRule="exact"/>
        <w:ind w:left="51" w:firstLine="420"/>
        <w:rPr>
          <w:rFonts w:ascii="仿宋" w:eastAsia="仿宋" w:hAnsi="仿宋" w:cs="仿宋_GB2312"/>
          <w:color w:val="000000" w:themeColor="text1"/>
          <w:sz w:val="28"/>
          <w:szCs w:val="28"/>
        </w:rPr>
      </w:pPr>
      <w:r w:rsidRPr="00720F41">
        <w:rPr>
          <w:rFonts w:ascii="仿宋" w:eastAsia="仿宋" w:hAnsi="仿宋" w:cs="仿宋_GB2312" w:hint="eastAsia"/>
          <w:color w:val="000000" w:themeColor="text1"/>
          <w:sz w:val="28"/>
          <w:szCs w:val="28"/>
        </w:rPr>
        <w:t>骆高远（浙江商业职业技术学院旅游烹饪学院院长）</w:t>
      </w:r>
    </w:p>
    <w:p w:rsidR="009B6023" w:rsidRPr="00720F41" w:rsidRDefault="009B6023" w:rsidP="00A153EC">
      <w:pPr>
        <w:adjustRightInd w:val="0"/>
        <w:snapToGrid w:val="0"/>
        <w:spacing w:line="520" w:lineRule="exact"/>
        <w:ind w:left="51" w:firstLine="420"/>
        <w:rPr>
          <w:rFonts w:ascii="仿宋" w:eastAsia="仿宋" w:hAnsi="仿宋" w:cs="仿宋_GB2312"/>
          <w:color w:val="000000" w:themeColor="text1"/>
          <w:spacing w:val="-14"/>
          <w:sz w:val="28"/>
          <w:szCs w:val="28"/>
        </w:rPr>
      </w:pPr>
      <w:r w:rsidRPr="00720F41">
        <w:rPr>
          <w:rFonts w:ascii="仿宋" w:eastAsia="仿宋" w:hAnsi="仿宋" w:cs="仿宋_GB2312" w:hint="eastAsia"/>
          <w:color w:val="000000" w:themeColor="text1"/>
          <w:sz w:val="28"/>
          <w:szCs w:val="28"/>
        </w:rPr>
        <w:t>刘  晨</w:t>
      </w:r>
      <w:r w:rsidRPr="00720F41">
        <w:rPr>
          <w:rFonts w:ascii="仿宋" w:eastAsia="仿宋" w:hAnsi="仿宋" w:cs="仿宋_GB2312" w:hint="eastAsia"/>
          <w:color w:val="000000" w:themeColor="text1"/>
          <w:spacing w:val="-14"/>
          <w:sz w:val="28"/>
          <w:szCs w:val="28"/>
        </w:rPr>
        <w:t>（浙江商业职业技术学院旅游烹饪学院党总支副书记）</w:t>
      </w:r>
    </w:p>
    <w:p w:rsidR="009B6023" w:rsidRPr="00720F41" w:rsidRDefault="009B6023" w:rsidP="00A153EC">
      <w:pPr>
        <w:adjustRightInd w:val="0"/>
        <w:snapToGrid w:val="0"/>
        <w:spacing w:line="520" w:lineRule="exact"/>
        <w:ind w:left="51" w:firstLine="420"/>
        <w:rPr>
          <w:rFonts w:ascii="仿宋" w:eastAsia="仿宋" w:hAnsi="仿宋" w:cs="仿宋_GB2312"/>
          <w:color w:val="000000" w:themeColor="text1"/>
          <w:spacing w:val="-14"/>
          <w:sz w:val="28"/>
          <w:szCs w:val="28"/>
        </w:rPr>
      </w:pPr>
      <w:r w:rsidRPr="00720F41">
        <w:rPr>
          <w:rFonts w:ascii="仿宋" w:eastAsia="仿宋" w:hAnsi="仿宋" w:cs="仿宋_GB2312" w:hint="eastAsia"/>
          <w:color w:val="000000" w:themeColor="text1"/>
          <w:spacing w:val="-14"/>
          <w:sz w:val="28"/>
          <w:szCs w:val="28"/>
        </w:rPr>
        <w:t>李   鑫</w:t>
      </w:r>
      <w:r w:rsidRPr="00720F41">
        <w:rPr>
          <w:rFonts w:ascii="仿宋" w:eastAsia="仿宋" w:hAnsi="仿宋" w:cs="仿宋_GB2312" w:hint="eastAsia"/>
          <w:color w:val="000000" w:themeColor="text1"/>
          <w:sz w:val="28"/>
          <w:szCs w:val="28"/>
        </w:rPr>
        <w:t>（浙江商业职业技术学院旅游烹饪学院副院长）</w:t>
      </w:r>
    </w:p>
    <w:p w:rsidR="007F66D3" w:rsidRDefault="009B6023" w:rsidP="00A153EC">
      <w:pPr>
        <w:adjustRightInd w:val="0"/>
        <w:snapToGrid w:val="0"/>
        <w:spacing w:line="520" w:lineRule="exact"/>
        <w:ind w:left="51" w:firstLine="420"/>
        <w:rPr>
          <w:rFonts w:ascii="仿宋" w:eastAsia="仿宋" w:hAnsi="仿宋" w:cs="仿宋_GB2312"/>
          <w:color w:val="000000" w:themeColor="text1"/>
          <w:sz w:val="28"/>
          <w:szCs w:val="28"/>
        </w:rPr>
      </w:pPr>
      <w:r w:rsidRPr="00720F41">
        <w:rPr>
          <w:rFonts w:ascii="仿宋" w:eastAsia="仿宋" w:hAnsi="仿宋" w:cs="仿宋_GB2312" w:hint="eastAsia"/>
          <w:color w:val="000000" w:themeColor="text1"/>
          <w:sz w:val="28"/>
          <w:szCs w:val="28"/>
        </w:rPr>
        <w:t>母海林（浙江商业职业技术学院旅游烹饪学院办公室主任）</w:t>
      </w:r>
    </w:p>
    <w:p w:rsidR="009B6023" w:rsidRPr="007F66D3" w:rsidRDefault="009B6023" w:rsidP="00A153EC">
      <w:pPr>
        <w:adjustRightInd w:val="0"/>
        <w:snapToGrid w:val="0"/>
        <w:spacing w:line="520" w:lineRule="exact"/>
        <w:ind w:left="51" w:firstLine="420"/>
        <w:rPr>
          <w:rFonts w:ascii="仿宋" w:eastAsia="仿宋" w:hAnsi="仿宋" w:cs="仿宋_GB2312"/>
          <w:color w:val="000000" w:themeColor="text1"/>
          <w:sz w:val="28"/>
          <w:szCs w:val="28"/>
        </w:rPr>
      </w:pPr>
      <w:r w:rsidRPr="00720F41">
        <w:rPr>
          <w:rFonts w:ascii="仿宋" w:eastAsia="仿宋" w:hAnsi="仿宋" w:cs="仿宋_GB2312" w:hint="eastAsia"/>
          <w:color w:val="000000" w:themeColor="text1"/>
          <w:sz w:val="28"/>
          <w:szCs w:val="28"/>
        </w:rPr>
        <w:t>王洪贞（浙江商业职业技术学院旅游烹饪学院学工办副主任）</w:t>
      </w:r>
    </w:p>
    <w:sectPr w:rsidR="009B6023" w:rsidRPr="007F66D3">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EFE" w:rsidRDefault="006C5EFE">
      <w:r>
        <w:separator/>
      </w:r>
    </w:p>
  </w:endnote>
  <w:endnote w:type="continuationSeparator" w:id="0">
    <w:p w:rsidR="006C5EFE" w:rsidRDefault="006C5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926494"/>
      <w:docPartObj>
        <w:docPartGallery w:val="AutoText"/>
      </w:docPartObj>
    </w:sdtPr>
    <w:sdtEndPr/>
    <w:sdtContent>
      <w:sdt>
        <w:sdtPr>
          <w:id w:val="-1669238322"/>
          <w:docPartObj>
            <w:docPartGallery w:val="AutoText"/>
          </w:docPartObj>
        </w:sdtPr>
        <w:sdtEndPr/>
        <w:sdtContent>
          <w:p w:rsidR="00EA1BEE" w:rsidRDefault="001A2B92">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853A9">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853A9">
              <w:rPr>
                <w:b/>
                <w:bCs/>
                <w:noProof/>
              </w:rPr>
              <w:t>11</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EFE" w:rsidRDefault="006C5EFE">
      <w:r>
        <w:separator/>
      </w:r>
    </w:p>
  </w:footnote>
  <w:footnote w:type="continuationSeparator" w:id="0">
    <w:p w:rsidR="006C5EFE" w:rsidRDefault="006C5E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94BC1"/>
    <w:multiLevelType w:val="hybridMultilevel"/>
    <w:tmpl w:val="5E72B280"/>
    <w:lvl w:ilvl="0" w:tplc="5E9E435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B2257B3"/>
    <w:multiLevelType w:val="hybridMultilevel"/>
    <w:tmpl w:val="BED45D94"/>
    <w:lvl w:ilvl="0" w:tplc="F19450BC">
      <w:start w:val="1"/>
      <w:numFmt w:val="decimalEnclosedParen"/>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8DE5067"/>
    <w:multiLevelType w:val="hybridMultilevel"/>
    <w:tmpl w:val="7E864E88"/>
    <w:lvl w:ilvl="0" w:tplc="D17CFAA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31660CD"/>
    <w:multiLevelType w:val="multilevel"/>
    <w:tmpl w:val="731660CD"/>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074"/>
    <w:rsid w:val="0000036F"/>
    <w:rsid w:val="0000210B"/>
    <w:rsid w:val="00003072"/>
    <w:rsid w:val="00003104"/>
    <w:rsid w:val="00004008"/>
    <w:rsid w:val="00006226"/>
    <w:rsid w:val="0000711E"/>
    <w:rsid w:val="00010BBD"/>
    <w:rsid w:val="00012C60"/>
    <w:rsid w:val="000166F1"/>
    <w:rsid w:val="00016AB9"/>
    <w:rsid w:val="00022197"/>
    <w:rsid w:val="000302B0"/>
    <w:rsid w:val="000305CC"/>
    <w:rsid w:val="000315E0"/>
    <w:rsid w:val="00033271"/>
    <w:rsid w:val="00041247"/>
    <w:rsid w:val="000414A1"/>
    <w:rsid w:val="00044972"/>
    <w:rsid w:val="00044ED5"/>
    <w:rsid w:val="0005068C"/>
    <w:rsid w:val="00056C76"/>
    <w:rsid w:val="00070230"/>
    <w:rsid w:val="000703BE"/>
    <w:rsid w:val="00070B19"/>
    <w:rsid w:val="00071146"/>
    <w:rsid w:val="000712A3"/>
    <w:rsid w:val="000714BE"/>
    <w:rsid w:val="000720DF"/>
    <w:rsid w:val="00074578"/>
    <w:rsid w:val="000752E2"/>
    <w:rsid w:val="0007623C"/>
    <w:rsid w:val="00076BB5"/>
    <w:rsid w:val="00077AA4"/>
    <w:rsid w:val="000807D1"/>
    <w:rsid w:val="00081E36"/>
    <w:rsid w:val="000847C9"/>
    <w:rsid w:val="000849D6"/>
    <w:rsid w:val="0008623D"/>
    <w:rsid w:val="00090B50"/>
    <w:rsid w:val="0009362A"/>
    <w:rsid w:val="00096F53"/>
    <w:rsid w:val="000A14DC"/>
    <w:rsid w:val="000A1A41"/>
    <w:rsid w:val="000A2C46"/>
    <w:rsid w:val="000A3509"/>
    <w:rsid w:val="000A5F02"/>
    <w:rsid w:val="000A6B69"/>
    <w:rsid w:val="000A6CEB"/>
    <w:rsid w:val="000B165C"/>
    <w:rsid w:val="000B1744"/>
    <w:rsid w:val="000B2451"/>
    <w:rsid w:val="000B7056"/>
    <w:rsid w:val="000C4332"/>
    <w:rsid w:val="000C74CE"/>
    <w:rsid w:val="000D16F1"/>
    <w:rsid w:val="000E0F1C"/>
    <w:rsid w:val="000E1EBC"/>
    <w:rsid w:val="000E2987"/>
    <w:rsid w:val="000E329A"/>
    <w:rsid w:val="000E5504"/>
    <w:rsid w:val="000E55F4"/>
    <w:rsid w:val="000E57F9"/>
    <w:rsid w:val="000E7B8B"/>
    <w:rsid w:val="000F2709"/>
    <w:rsid w:val="000F2992"/>
    <w:rsid w:val="000F3C34"/>
    <w:rsid w:val="000F5569"/>
    <w:rsid w:val="001053FE"/>
    <w:rsid w:val="001056BC"/>
    <w:rsid w:val="001128CD"/>
    <w:rsid w:val="001138D1"/>
    <w:rsid w:val="00122C57"/>
    <w:rsid w:val="00123830"/>
    <w:rsid w:val="00123DCC"/>
    <w:rsid w:val="001278BF"/>
    <w:rsid w:val="00132C7E"/>
    <w:rsid w:val="0013747D"/>
    <w:rsid w:val="001412E9"/>
    <w:rsid w:val="00143B5C"/>
    <w:rsid w:val="00144402"/>
    <w:rsid w:val="001479EA"/>
    <w:rsid w:val="00151137"/>
    <w:rsid w:val="001519AC"/>
    <w:rsid w:val="001547B4"/>
    <w:rsid w:val="001606EB"/>
    <w:rsid w:val="001706AD"/>
    <w:rsid w:val="001711E9"/>
    <w:rsid w:val="0017597D"/>
    <w:rsid w:val="00176526"/>
    <w:rsid w:val="00176A33"/>
    <w:rsid w:val="001815EF"/>
    <w:rsid w:val="00182E96"/>
    <w:rsid w:val="00182FC7"/>
    <w:rsid w:val="00187061"/>
    <w:rsid w:val="00190D90"/>
    <w:rsid w:val="00191607"/>
    <w:rsid w:val="00191CFA"/>
    <w:rsid w:val="00192D1D"/>
    <w:rsid w:val="0019443E"/>
    <w:rsid w:val="00196635"/>
    <w:rsid w:val="001A116C"/>
    <w:rsid w:val="001A165A"/>
    <w:rsid w:val="001A2B92"/>
    <w:rsid w:val="001A5248"/>
    <w:rsid w:val="001A60BE"/>
    <w:rsid w:val="001A74E1"/>
    <w:rsid w:val="001B1486"/>
    <w:rsid w:val="001B25F2"/>
    <w:rsid w:val="001B4C87"/>
    <w:rsid w:val="001B548B"/>
    <w:rsid w:val="001B7437"/>
    <w:rsid w:val="001C0D49"/>
    <w:rsid w:val="001C41BA"/>
    <w:rsid w:val="001C5DD5"/>
    <w:rsid w:val="001D026B"/>
    <w:rsid w:val="001D32A9"/>
    <w:rsid w:val="001E4E80"/>
    <w:rsid w:val="001F0A25"/>
    <w:rsid w:val="001F28AF"/>
    <w:rsid w:val="001F55E4"/>
    <w:rsid w:val="001F6D7D"/>
    <w:rsid w:val="002019A8"/>
    <w:rsid w:val="002028A6"/>
    <w:rsid w:val="00203ADF"/>
    <w:rsid w:val="00212E05"/>
    <w:rsid w:val="00215238"/>
    <w:rsid w:val="00217306"/>
    <w:rsid w:val="00217543"/>
    <w:rsid w:val="00217A5C"/>
    <w:rsid w:val="00225324"/>
    <w:rsid w:val="0023184A"/>
    <w:rsid w:val="002407E4"/>
    <w:rsid w:val="0024091D"/>
    <w:rsid w:val="002416C5"/>
    <w:rsid w:val="00252C34"/>
    <w:rsid w:val="00252CE8"/>
    <w:rsid w:val="00253148"/>
    <w:rsid w:val="00253B12"/>
    <w:rsid w:val="00253E9F"/>
    <w:rsid w:val="0025688B"/>
    <w:rsid w:val="002663DF"/>
    <w:rsid w:val="00270B7B"/>
    <w:rsid w:val="002872F1"/>
    <w:rsid w:val="00291226"/>
    <w:rsid w:val="002924CB"/>
    <w:rsid w:val="00293FB9"/>
    <w:rsid w:val="002970D8"/>
    <w:rsid w:val="002B208A"/>
    <w:rsid w:val="002B54DD"/>
    <w:rsid w:val="002B5E05"/>
    <w:rsid w:val="002C1758"/>
    <w:rsid w:val="002C18A9"/>
    <w:rsid w:val="002C2259"/>
    <w:rsid w:val="002C322C"/>
    <w:rsid w:val="002C4D48"/>
    <w:rsid w:val="002C5F3E"/>
    <w:rsid w:val="002D064A"/>
    <w:rsid w:val="002D339B"/>
    <w:rsid w:val="002D465D"/>
    <w:rsid w:val="002E3070"/>
    <w:rsid w:val="002E5D79"/>
    <w:rsid w:val="002E5DCF"/>
    <w:rsid w:val="002E5EE7"/>
    <w:rsid w:val="002F118D"/>
    <w:rsid w:val="002F36C4"/>
    <w:rsid w:val="002F452A"/>
    <w:rsid w:val="002F6E57"/>
    <w:rsid w:val="00300473"/>
    <w:rsid w:val="00300DE6"/>
    <w:rsid w:val="00314F16"/>
    <w:rsid w:val="00316921"/>
    <w:rsid w:val="003169B5"/>
    <w:rsid w:val="00320B0A"/>
    <w:rsid w:val="00324826"/>
    <w:rsid w:val="003268BD"/>
    <w:rsid w:val="00336E61"/>
    <w:rsid w:val="003406A7"/>
    <w:rsid w:val="0034189C"/>
    <w:rsid w:val="003434AE"/>
    <w:rsid w:val="00343CF6"/>
    <w:rsid w:val="0034782D"/>
    <w:rsid w:val="00354A9F"/>
    <w:rsid w:val="00354CFD"/>
    <w:rsid w:val="00355F43"/>
    <w:rsid w:val="00362C77"/>
    <w:rsid w:val="00364D53"/>
    <w:rsid w:val="0037005E"/>
    <w:rsid w:val="0037190C"/>
    <w:rsid w:val="00383345"/>
    <w:rsid w:val="00385D6D"/>
    <w:rsid w:val="00387795"/>
    <w:rsid w:val="003878D1"/>
    <w:rsid w:val="003909F0"/>
    <w:rsid w:val="00392613"/>
    <w:rsid w:val="003959CD"/>
    <w:rsid w:val="00396C0A"/>
    <w:rsid w:val="003A14CC"/>
    <w:rsid w:val="003A2C62"/>
    <w:rsid w:val="003A5A3E"/>
    <w:rsid w:val="003B02F6"/>
    <w:rsid w:val="003B37D3"/>
    <w:rsid w:val="003B390D"/>
    <w:rsid w:val="003C2EC9"/>
    <w:rsid w:val="003C4351"/>
    <w:rsid w:val="003D4092"/>
    <w:rsid w:val="003E4B51"/>
    <w:rsid w:val="003F4C76"/>
    <w:rsid w:val="00404F42"/>
    <w:rsid w:val="00406A88"/>
    <w:rsid w:val="0040741E"/>
    <w:rsid w:val="004114E3"/>
    <w:rsid w:val="004136EF"/>
    <w:rsid w:val="00417CA3"/>
    <w:rsid w:val="00422223"/>
    <w:rsid w:val="00422CC4"/>
    <w:rsid w:val="00424054"/>
    <w:rsid w:val="00424CBA"/>
    <w:rsid w:val="00424D42"/>
    <w:rsid w:val="00431E13"/>
    <w:rsid w:val="004373C5"/>
    <w:rsid w:val="00444297"/>
    <w:rsid w:val="00446BB0"/>
    <w:rsid w:val="00447D65"/>
    <w:rsid w:val="0045067F"/>
    <w:rsid w:val="0045417C"/>
    <w:rsid w:val="0045477A"/>
    <w:rsid w:val="00456276"/>
    <w:rsid w:val="004575FE"/>
    <w:rsid w:val="0046487E"/>
    <w:rsid w:val="004670F2"/>
    <w:rsid w:val="00471C00"/>
    <w:rsid w:val="00472A10"/>
    <w:rsid w:val="00472BA7"/>
    <w:rsid w:val="00473638"/>
    <w:rsid w:val="00473A95"/>
    <w:rsid w:val="00474167"/>
    <w:rsid w:val="004744BB"/>
    <w:rsid w:val="004751D8"/>
    <w:rsid w:val="004814A1"/>
    <w:rsid w:val="00482966"/>
    <w:rsid w:val="00484175"/>
    <w:rsid w:val="00484DC2"/>
    <w:rsid w:val="00486B7C"/>
    <w:rsid w:val="00491022"/>
    <w:rsid w:val="004A358A"/>
    <w:rsid w:val="004A5BCC"/>
    <w:rsid w:val="004B5ECC"/>
    <w:rsid w:val="004C1C83"/>
    <w:rsid w:val="004E6DA6"/>
    <w:rsid w:val="004F540B"/>
    <w:rsid w:val="004F5623"/>
    <w:rsid w:val="00500E35"/>
    <w:rsid w:val="00501C58"/>
    <w:rsid w:val="0050687E"/>
    <w:rsid w:val="00510960"/>
    <w:rsid w:val="00510A42"/>
    <w:rsid w:val="005114E6"/>
    <w:rsid w:val="00511E1B"/>
    <w:rsid w:val="00514AB7"/>
    <w:rsid w:val="00517243"/>
    <w:rsid w:val="00521C45"/>
    <w:rsid w:val="005253B6"/>
    <w:rsid w:val="00526841"/>
    <w:rsid w:val="0053112F"/>
    <w:rsid w:val="00535699"/>
    <w:rsid w:val="005400E0"/>
    <w:rsid w:val="00544714"/>
    <w:rsid w:val="005457CC"/>
    <w:rsid w:val="0055191F"/>
    <w:rsid w:val="005529A5"/>
    <w:rsid w:val="00556A90"/>
    <w:rsid w:val="005572EA"/>
    <w:rsid w:val="00560E0F"/>
    <w:rsid w:val="005614C8"/>
    <w:rsid w:val="00562ACA"/>
    <w:rsid w:val="00566DC0"/>
    <w:rsid w:val="00566FD2"/>
    <w:rsid w:val="00570E16"/>
    <w:rsid w:val="005712EA"/>
    <w:rsid w:val="00576293"/>
    <w:rsid w:val="00577A56"/>
    <w:rsid w:val="00580816"/>
    <w:rsid w:val="005841D7"/>
    <w:rsid w:val="0058747E"/>
    <w:rsid w:val="00587EC7"/>
    <w:rsid w:val="00595760"/>
    <w:rsid w:val="0059729C"/>
    <w:rsid w:val="005A0501"/>
    <w:rsid w:val="005A0DF7"/>
    <w:rsid w:val="005A4CE6"/>
    <w:rsid w:val="005A6E00"/>
    <w:rsid w:val="005B0F43"/>
    <w:rsid w:val="005B2E30"/>
    <w:rsid w:val="005C64E2"/>
    <w:rsid w:val="005D33FB"/>
    <w:rsid w:val="005D3C7B"/>
    <w:rsid w:val="005D5A6C"/>
    <w:rsid w:val="005E5DA9"/>
    <w:rsid w:val="005E6FBE"/>
    <w:rsid w:val="005F33C5"/>
    <w:rsid w:val="00607A6A"/>
    <w:rsid w:val="00611366"/>
    <w:rsid w:val="006127C9"/>
    <w:rsid w:val="00613C4A"/>
    <w:rsid w:val="00616C53"/>
    <w:rsid w:val="00621EE1"/>
    <w:rsid w:val="00622251"/>
    <w:rsid w:val="00622CDA"/>
    <w:rsid w:val="006305D5"/>
    <w:rsid w:val="0063625B"/>
    <w:rsid w:val="006409E9"/>
    <w:rsid w:val="00642F3F"/>
    <w:rsid w:val="00644C5D"/>
    <w:rsid w:val="006461EB"/>
    <w:rsid w:val="00651C6D"/>
    <w:rsid w:val="00654654"/>
    <w:rsid w:val="0066078A"/>
    <w:rsid w:val="00664058"/>
    <w:rsid w:val="0066774C"/>
    <w:rsid w:val="00667794"/>
    <w:rsid w:val="00670EBF"/>
    <w:rsid w:val="00672290"/>
    <w:rsid w:val="006761CD"/>
    <w:rsid w:val="00677CC3"/>
    <w:rsid w:val="0068505E"/>
    <w:rsid w:val="006854D5"/>
    <w:rsid w:val="00692740"/>
    <w:rsid w:val="00695E4E"/>
    <w:rsid w:val="006A101C"/>
    <w:rsid w:val="006A172E"/>
    <w:rsid w:val="006A1CD4"/>
    <w:rsid w:val="006A2BC5"/>
    <w:rsid w:val="006A6B26"/>
    <w:rsid w:val="006B2B26"/>
    <w:rsid w:val="006B3B4B"/>
    <w:rsid w:val="006B730C"/>
    <w:rsid w:val="006C3513"/>
    <w:rsid w:val="006C5EFE"/>
    <w:rsid w:val="006D5AFC"/>
    <w:rsid w:val="006D77C2"/>
    <w:rsid w:val="006D7F7D"/>
    <w:rsid w:val="006E08A7"/>
    <w:rsid w:val="006F5EF3"/>
    <w:rsid w:val="00704276"/>
    <w:rsid w:val="00704D16"/>
    <w:rsid w:val="00706C21"/>
    <w:rsid w:val="00711CB8"/>
    <w:rsid w:val="00712AAA"/>
    <w:rsid w:val="00713AE4"/>
    <w:rsid w:val="007141F6"/>
    <w:rsid w:val="00715328"/>
    <w:rsid w:val="00720B6A"/>
    <w:rsid w:val="00720F41"/>
    <w:rsid w:val="00721CC7"/>
    <w:rsid w:val="00721F93"/>
    <w:rsid w:val="00726A76"/>
    <w:rsid w:val="00727D7E"/>
    <w:rsid w:val="00727F9F"/>
    <w:rsid w:val="00730837"/>
    <w:rsid w:val="007308F6"/>
    <w:rsid w:val="007359BE"/>
    <w:rsid w:val="0073692E"/>
    <w:rsid w:val="00743733"/>
    <w:rsid w:val="00745546"/>
    <w:rsid w:val="007460A6"/>
    <w:rsid w:val="00750761"/>
    <w:rsid w:val="00755274"/>
    <w:rsid w:val="0076375E"/>
    <w:rsid w:val="0076543A"/>
    <w:rsid w:val="00767631"/>
    <w:rsid w:val="007732CB"/>
    <w:rsid w:val="00773575"/>
    <w:rsid w:val="0077566F"/>
    <w:rsid w:val="00776ADC"/>
    <w:rsid w:val="0078007F"/>
    <w:rsid w:val="00782910"/>
    <w:rsid w:val="0078311C"/>
    <w:rsid w:val="00784FBA"/>
    <w:rsid w:val="0078619C"/>
    <w:rsid w:val="00786EC8"/>
    <w:rsid w:val="00787435"/>
    <w:rsid w:val="0079260E"/>
    <w:rsid w:val="007926A0"/>
    <w:rsid w:val="00793696"/>
    <w:rsid w:val="00794308"/>
    <w:rsid w:val="007966ED"/>
    <w:rsid w:val="007A21C0"/>
    <w:rsid w:val="007A2ACF"/>
    <w:rsid w:val="007A3C7F"/>
    <w:rsid w:val="007A47C2"/>
    <w:rsid w:val="007A62C7"/>
    <w:rsid w:val="007A690D"/>
    <w:rsid w:val="007B3710"/>
    <w:rsid w:val="007B5BA7"/>
    <w:rsid w:val="007C015C"/>
    <w:rsid w:val="007C0B8B"/>
    <w:rsid w:val="007C46C4"/>
    <w:rsid w:val="007C7545"/>
    <w:rsid w:val="007D6B3F"/>
    <w:rsid w:val="007D6B78"/>
    <w:rsid w:val="007E47C7"/>
    <w:rsid w:val="007E693D"/>
    <w:rsid w:val="007E79CA"/>
    <w:rsid w:val="007F3A39"/>
    <w:rsid w:val="007F465C"/>
    <w:rsid w:val="007F4DB1"/>
    <w:rsid w:val="007F65BA"/>
    <w:rsid w:val="007F66D3"/>
    <w:rsid w:val="008044DE"/>
    <w:rsid w:val="00807D19"/>
    <w:rsid w:val="008100EA"/>
    <w:rsid w:val="00813C9C"/>
    <w:rsid w:val="00813E97"/>
    <w:rsid w:val="008145E0"/>
    <w:rsid w:val="008148D0"/>
    <w:rsid w:val="00820A22"/>
    <w:rsid w:val="00822F25"/>
    <w:rsid w:val="00824CB8"/>
    <w:rsid w:val="008279F1"/>
    <w:rsid w:val="008329B8"/>
    <w:rsid w:val="00832B4E"/>
    <w:rsid w:val="00835C5B"/>
    <w:rsid w:val="00840DF4"/>
    <w:rsid w:val="00841504"/>
    <w:rsid w:val="00842843"/>
    <w:rsid w:val="00846652"/>
    <w:rsid w:val="008510BE"/>
    <w:rsid w:val="0085185D"/>
    <w:rsid w:val="00852257"/>
    <w:rsid w:val="00853269"/>
    <w:rsid w:val="008550B1"/>
    <w:rsid w:val="00855412"/>
    <w:rsid w:val="00855FD6"/>
    <w:rsid w:val="0086002D"/>
    <w:rsid w:val="0086109C"/>
    <w:rsid w:val="008635E7"/>
    <w:rsid w:val="008638D3"/>
    <w:rsid w:val="00864735"/>
    <w:rsid w:val="00864B15"/>
    <w:rsid w:val="008676AC"/>
    <w:rsid w:val="00870245"/>
    <w:rsid w:val="008735B1"/>
    <w:rsid w:val="008747C8"/>
    <w:rsid w:val="00881ABC"/>
    <w:rsid w:val="0088298A"/>
    <w:rsid w:val="0088381C"/>
    <w:rsid w:val="00890427"/>
    <w:rsid w:val="00890862"/>
    <w:rsid w:val="008920E1"/>
    <w:rsid w:val="00893B23"/>
    <w:rsid w:val="00894019"/>
    <w:rsid w:val="008A1496"/>
    <w:rsid w:val="008A1E55"/>
    <w:rsid w:val="008A46FB"/>
    <w:rsid w:val="008B1E74"/>
    <w:rsid w:val="008B5E55"/>
    <w:rsid w:val="008B7714"/>
    <w:rsid w:val="008C342C"/>
    <w:rsid w:val="008C4397"/>
    <w:rsid w:val="008D0675"/>
    <w:rsid w:val="008D672A"/>
    <w:rsid w:val="008D787D"/>
    <w:rsid w:val="008E3C68"/>
    <w:rsid w:val="008E52E0"/>
    <w:rsid w:val="008F1478"/>
    <w:rsid w:val="008F241C"/>
    <w:rsid w:val="008F387F"/>
    <w:rsid w:val="008F5519"/>
    <w:rsid w:val="008F5CBF"/>
    <w:rsid w:val="008F72B1"/>
    <w:rsid w:val="0090209C"/>
    <w:rsid w:val="009027F8"/>
    <w:rsid w:val="00910AA6"/>
    <w:rsid w:val="009123DC"/>
    <w:rsid w:val="009130C6"/>
    <w:rsid w:val="00913ECB"/>
    <w:rsid w:val="009149F6"/>
    <w:rsid w:val="00916382"/>
    <w:rsid w:val="00916684"/>
    <w:rsid w:val="009178B5"/>
    <w:rsid w:val="00920EA3"/>
    <w:rsid w:val="009260FB"/>
    <w:rsid w:val="00927C10"/>
    <w:rsid w:val="00931117"/>
    <w:rsid w:val="00933972"/>
    <w:rsid w:val="00933D70"/>
    <w:rsid w:val="009349F1"/>
    <w:rsid w:val="00936871"/>
    <w:rsid w:val="00940E6B"/>
    <w:rsid w:val="00941290"/>
    <w:rsid w:val="00943A03"/>
    <w:rsid w:val="00945DD7"/>
    <w:rsid w:val="00946C10"/>
    <w:rsid w:val="00947A34"/>
    <w:rsid w:val="009501E9"/>
    <w:rsid w:val="00953016"/>
    <w:rsid w:val="00964486"/>
    <w:rsid w:val="00980AAE"/>
    <w:rsid w:val="00980D90"/>
    <w:rsid w:val="0098109D"/>
    <w:rsid w:val="00981732"/>
    <w:rsid w:val="0098346F"/>
    <w:rsid w:val="009847DB"/>
    <w:rsid w:val="00984B16"/>
    <w:rsid w:val="00990350"/>
    <w:rsid w:val="009947A3"/>
    <w:rsid w:val="009A20F6"/>
    <w:rsid w:val="009A3450"/>
    <w:rsid w:val="009A4211"/>
    <w:rsid w:val="009A51BC"/>
    <w:rsid w:val="009A6FA3"/>
    <w:rsid w:val="009A7454"/>
    <w:rsid w:val="009B2A92"/>
    <w:rsid w:val="009B6023"/>
    <w:rsid w:val="009B6FF2"/>
    <w:rsid w:val="009C175E"/>
    <w:rsid w:val="009C2480"/>
    <w:rsid w:val="009C2C13"/>
    <w:rsid w:val="009C4547"/>
    <w:rsid w:val="009C4DE6"/>
    <w:rsid w:val="009C6293"/>
    <w:rsid w:val="009C7838"/>
    <w:rsid w:val="009D4135"/>
    <w:rsid w:val="009D4820"/>
    <w:rsid w:val="009D4D11"/>
    <w:rsid w:val="009D4F53"/>
    <w:rsid w:val="009D735D"/>
    <w:rsid w:val="009E168E"/>
    <w:rsid w:val="009E17F2"/>
    <w:rsid w:val="009F098D"/>
    <w:rsid w:val="009F0A4C"/>
    <w:rsid w:val="009F1E55"/>
    <w:rsid w:val="009F3254"/>
    <w:rsid w:val="009F4A03"/>
    <w:rsid w:val="00A0114F"/>
    <w:rsid w:val="00A0235F"/>
    <w:rsid w:val="00A02EA5"/>
    <w:rsid w:val="00A06E61"/>
    <w:rsid w:val="00A074F3"/>
    <w:rsid w:val="00A10387"/>
    <w:rsid w:val="00A153EC"/>
    <w:rsid w:val="00A173DF"/>
    <w:rsid w:val="00A249F2"/>
    <w:rsid w:val="00A26204"/>
    <w:rsid w:val="00A26435"/>
    <w:rsid w:val="00A26B20"/>
    <w:rsid w:val="00A27D0C"/>
    <w:rsid w:val="00A313EA"/>
    <w:rsid w:val="00A3463C"/>
    <w:rsid w:val="00A349C4"/>
    <w:rsid w:val="00A35ECE"/>
    <w:rsid w:val="00A360F1"/>
    <w:rsid w:val="00A361D6"/>
    <w:rsid w:val="00A41BCF"/>
    <w:rsid w:val="00A444C6"/>
    <w:rsid w:val="00A44FAE"/>
    <w:rsid w:val="00A468A1"/>
    <w:rsid w:val="00A53640"/>
    <w:rsid w:val="00A55327"/>
    <w:rsid w:val="00A57F7D"/>
    <w:rsid w:val="00A64563"/>
    <w:rsid w:val="00A65AA0"/>
    <w:rsid w:val="00A660A1"/>
    <w:rsid w:val="00A67B16"/>
    <w:rsid w:val="00A831F8"/>
    <w:rsid w:val="00A83FB1"/>
    <w:rsid w:val="00A910B9"/>
    <w:rsid w:val="00A93969"/>
    <w:rsid w:val="00A959BC"/>
    <w:rsid w:val="00A9710C"/>
    <w:rsid w:val="00AA3F96"/>
    <w:rsid w:val="00AB1C41"/>
    <w:rsid w:val="00AB35DE"/>
    <w:rsid w:val="00AB725B"/>
    <w:rsid w:val="00AB762A"/>
    <w:rsid w:val="00AC0AE6"/>
    <w:rsid w:val="00AC3753"/>
    <w:rsid w:val="00AC558A"/>
    <w:rsid w:val="00AC6C53"/>
    <w:rsid w:val="00AC72AC"/>
    <w:rsid w:val="00AD2999"/>
    <w:rsid w:val="00AD717A"/>
    <w:rsid w:val="00AD7428"/>
    <w:rsid w:val="00AD78E3"/>
    <w:rsid w:val="00AE38A8"/>
    <w:rsid w:val="00AE38CE"/>
    <w:rsid w:val="00AE3B41"/>
    <w:rsid w:val="00AE4D0D"/>
    <w:rsid w:val="00AE6F4D"/>
    <w:rsid w:val="00AF4740"/>
    <w:rsid w:val="00AF48D7"/>
    <w:rsid w:val="00AF5637"/>
    <w:rsid w:val="00AF69BD"/>
    <w:rsid w:val="00B0372B"/>
    <w:rsid w:val="00B037D3"/>
    <w:rsid w:val="00B063E2"/>
    <w:rsid w:val="00B065DB"/>
    <w:rsid w:val="00B071DD"/>
    <w:rsid w:val="00B0753F"/>
    <w:rsid w:val="00B125D6"/>
    <w:rsid w:val="00B25708"/>
    <w:rsid w:val="00B30DC1"/>
    <w:rsid w:val="00B32708"/>
    <w:rsid w:val="00B344D5"/>
    <w:rsid w:val="00B3544D"/>
    <w:rsid w:val="00B42DA2"/>
    <w:rsid w:val="00B458D1"/>
    <w:rsid w:val="00B45FD4"/>
    <w:rsid w:val="00B47E48"/>
    <w:rsid w:val="00B5361C"/>
    <w:rsid w:val="00B55E75"/>
    <w:rsid w:val="00B571F0"/>
    <w:rsid w:val="00B608F5"/>
    <w:rsid w:val="00B62BA4"/>
    <w:rsid w:val="00B62C81"/>
    <w:rsid w:val="00B650AA"/>
    <w:rsid w:val="00B700F1"/>
    <w:rsid w:val="00B7164D"/>
    <w:rsid w:val="00B74D7C"/>
    <w:rsid w:val="00B756DD"/>
    <w:rsid w:val="00B84731"/>
    <w:rsid w:val="00B85B26"/>
    <w:rsid w:val="00B86B15"/>
    <w:rsid w:val="00B90DAF"/>
    <w:rsid w:val="00B93A7D"/>
    <w:rsid w:val="00BA1AFC"/>
    <w:rsid w:val="00BA20B0"/>
    <w:rsid w:val="00BA3549"/>
    <w:rsid w:val="00BA4294"/>
    <w:rsid w:val="00BA4AF8"/>
    <w:rsid w:val="00BA5630"/>
    <w:rsid w:val="00BA7482"/>
    <w:rsid w:val="00BB003D"/>
    <w:rsid w:val="00BB172C"/>
    <w:rsid w:val="00BB18C4"/>
    <w:rsid w:val="00BB18F2"/>
    <w:rsid w:val="00BB4184"/>
    <w:rsid w:val="00BB441A"/>
    <w:rsid w:val="00BB5074"/>
    <w:rsid w:val="00BB5BA4"/>
    <w:rsid w:val="00BC27B1"/>
    <w:rsid w:val="00BC288A"/>
    <w:rsid w:val="00BC3B76"/>
    <w:rsid w:val="00BC59C1"/>
    <w:rsid w:val="00BC61B2"/>
    <w:rsid w:val="00BC692C"/>
    <w:rsid w:val="00BD0995"/>
    <w:rsid w:val="00BD0CB0"/>
    <w:rsid w:val="00BD17FF"/>
    <w:rsid w:val="00BD2FC7"/>
    <w:rsid w:val="00BD357E"/>
    <w:rsid w:val="00BD3A79"/>
    <w:rsid w:val="00BD48CD"/>
    <w:rsid w:val="00BD5B2B"/>
    <w:rsid w:val="00BD6869"/>
    <w:rsid w:val="00BE0392"/>
    <w:rsid w:val="00BE06B4"/>
    <w:rsid w:val="00BE473E"/>
    <w:rsid w:val="00BF083D"/>
    <w:rsid w:val="00BF53A9"/>
    <w:rsid w:val="00BF54A0"/>
    <w:rsid w:val="00C01B2B"/>
    <w:rsid w:val="00C1178A"/>
    <w:rsid w:val="00C14300"/>
    <w:rsid w:val="00C14DF9"/>
    <w:rsid w:val="00C16B66"/>
    <w:rsid w:val="00C1757A"/>
    <w:rsid w:val="00C21D29"/>
    <w:rsid w:val="00C21DC7"/>
    <w:rsid w:val="00C262EB"/>
    <w:rsid w:val="00C26AB8"/>
    <w:rsid w:val="00C27305"/>
    <w:rsid w:val="00C275A2"/>
    <w:rsid w:val="00C3229E"/>
    <w:rsid w:val="00C4270E"/>
    <w:rsid w:val="00C47CBF"/>
    <w:rsid w:val="00C50B9B"/>
    <w:rsid w:val="00C51E84"/>
    <w:rsid w:val="00C52541"/>
    <w:rsid w:val="00C53B16"/>
    <w:rsid w:val="00C54D2B"/>
    <w:rsid w:val="00C552F6"/>
    <w:rsid w:val="00C61F70"/>
    <w:rsid w:val="00C62A39"/>
    <w:rsid w:val="00C648E5"/>
    <w:rsid w:val="00C75DF3"/>
    <w:rsid w:val="00C76C78"/>
    <w:rsid w:val="00C80A1F"/>
    <w:rsid w:val="00C853A9"/>
    <w:rsid w:val="00C85F3D"/>
    <w:rsid w:val="00C916BA"/>
    <w:rsid w:val="00CA013A"/>
    <w:rsid w:val="00CA217C"/>
    <w:rsid w:val="00CA4769"/>
    <w:rsid w:val="00CA75C7"/>
    <w:rsid w:val="00CB08BF"/>
    <w:rsid w:val="00CB1E4E"/>
    <w:rsid w:val="00CC0DF5"/>
    <w:rsid w:val="00CC11EA"/>
    <w:rsid w:val="00CC5E15"/>
    <w:rsid w:val="00CD2DA1"/>
    <w:rsid w:val="00CD551E"/>
    <w:rsid w:val="00CD69E3"/>
    <w:rsid w:val="00CD6B06"/>
    <w:rsid w:val="00CE0AF6"/>
    <w:rsid w:val="00CE10D5"/>
    <w:rsid w:val="00CE23C4"/>
    <w:rsid w:val="00CE547B"/>
    <w:rsid w:val="00CE633A"/>
    <w:rsid w:val="00CE7228"/>
    <w:rsid w:val="00CE7A8C"/>
    <w:rsid w:val="00CF12A8"/>
    <w:rsid w:val="00CF3D4E"/>
    <w:rsid w:val="00CF4757"/>
    <w:rsid w:val="00CF4BF6"/>
    <w:rsid w:val="00D0123F"/>
    <w:rsid w:val="00D0167E"/>
    <w:rsid w:val="00D05E05"/>
    <w:rsid w:val="00D07A48"/>
    <w:rsid w:val="00D10AFB"/>
    <w:rsid w:val="00D15287"/>
    <w:rsid w:val="00D15E73"/>
    <w:rsid w:val="00D17147"/>
    <w:rsid w:val="00D171BD"/>
    <w:rsid w:val="00D2433F"/>
    <w:rsid w:val="00D26C0F"/>
    <w:rsid w:val="00D307B3"/>
    <w:rsid w:val="00D31FBD"/>
    <w:rsid w:val="00D3203D"/>
    <w:rsid w:val="00D3225D"/>
    <w:rsid w:val="00D36C44"/>
    <w:rsid w:val="00D401C4"/>
    <w:rsid w:val="00D51593"/>
    <w:rsid w:val="00D5646B"/>
    <w:rsid w:val="00D613F5"/>
    <w:rsid w:val="00D614F6"/>
    <w:rsid w:val="00D7166B"/>
    <w:rsid w:val="00D7607F"/>
    <w:rsid w:val="00D80498"/>
    <w:rsid w:val="00D80F61"/>
    <w:rsid w:val="00D81690"/>
    <w:rsid w:val="00D83AA2"/>
    <w:rsid w:val="00D841B4"/>
    <w:rsid w:val="00D92CB7"/>
    <w:rsid w:val="00D93DD6"/>
    <w:rsid w:val="00D94954"/>
    <w:rsid w:val="00D9563D"/>
    <w:rsid w:val="00D974F8"/>
    <w:rsid w:val="00DA084D"/>
    <w:rsid w:val="00DA59E7"/>
    <w:rsid w:val="00DA65BE"/>
    <w:rsid w:val="00DA6D0D"/>
    <w:rsid w:val="00DB2B62"/>
    <w:rsid w:val="00DB4AC7"/>
    <w:rsid w:val="00DC04CC"/>
    <w:rsid w:val="00DC1B0C"/>
    <w:rsid w:val="00DC323A"/>
    <w:rsid w:val="00DD5CDA"/>
    <w:rsid w:val="00DD5F54"/>
    <w:rsid w:val="00DE0DB9"/>
    <w:rsid w:val="00DE4B63"/>
    <w:rsid w:val="00DE5208"/>
    <w:rsid w:val="00DF216C"/>
    <w:rsid w:val="00DF2F6E"/>
    <w:rsid w:val="00E01548"/>
    <w:rsid w:val="00E0171E"/>
    <w:rsid w:val="00E1093C"/>
    <w:rsid w:val="00E10B63"/>
    <w:rsid w:val="00E11EC7"/>
    <w:rsid w:val="00E12267"/>
    <w:rsid w:val="00E227CF"/>
    <w:rsid w:val="00E22D64"/>
    <w:rsid w:val="00E25F09"/>
    <w:rsid w:val="00E3127B"/>
    <w:rsid w:val="00E3169F"/>
    <w:rsid w:val="00E32066"/>
    <w:rsid w:val="00E33BB4"/>
    <w:rsid w:val="00E37D88"/>
    <w:rsid w:val="00E415A6"/>
    <w:rsid w:val="00E4210C"/>
    <w:rsid w:val="00E42BD4"/>
    <w:rsid w:val="00E44790"/>
    <w:rsid w:val="00E457B6"/>
    <w:rsid w:val="00E47426"/>
    <w:rsid w:val="00E475D3"/>
    <w:rsid w:val="00E51A4B"/>
    <w:rsid w:val="00E53543"/>
    <w:rsid w:val="00E55E88"/>
    <w:rsid w:val="00E60723"/>
    <w:rsid w:val="00E76F82"/>
    <w:rsid w:val="00E77D61"/>
    <w:rsid w:val="00E83B44"/>
    <w:rsid w:val="00E878B5"/>
    <w:rsid w:val="00E91B11"/>
    <w:rsid w:val="00E92887"/>
    <w:rsid w:val="00E93373"/>
    <w:rsid w:val="00E94148"/>
    <w:rsid w:val="00E9414D"/>
    <w:rsid w:val="00E95D25"/>
    <w:rsid w:val="00EA03EC"/>
    <w:rsid w:val="00EA1280"/>
    <w:rsid w:val="00EA1BEE"/>
    <w:rsid w:val="00EB40FD"/>
    <w:rsid w:val="00EB53F5"/>
    <w:rsid w:val="00EB555D"/>
    <w:rsid w:val="00EB668F"/>
    <w:rsid w:val="00EC1FA4"/>
    <w:rsid w:val="00ED007A"/>
    <w:rsid w:val="00ED567B"/>
    <w:rsid w:val="00ED5909"/>
    <w:rsid w:val="00ED6BEB"/>
    <w:rsid w:val="00ED71A9"/>
    <w:rsid w:val="00EE32C6"/>
    <w:rsid w:val="00EE5135"/>
    <w:rsid w:val="00EF0445"/>
    <w:rsid w:val="00EF13A5"/>
    <w:rsid w:val="00EF16D6"/>
    <w:rsid w:val="00F00A16"/>
    <w:rsid w:val="00F014C2"/>
    <w:rsid w:val="00F055C3"/>
    <w:rsid w:val="00F21DB0"/>
    <w:rsid w:val="00F30DF6"/>
    <w:rsid w:val="00F3721A"/>
    <w:rsid w:val="00F41CE7"/>
    <w:rsid w:val="00F4604D"/>
    <w:rsid w:val="00F469EC"/>
    <w:rsid w:val="00F47876"/>
    <w:rsid w:val="00F540AC"/>
    <w:rsid w:val="00F556F6"/>
    <w:rsid w:val="00F63A9E"/>
    <w:rsid w:val="00F67DAA"/>
    <w:rsid w:val="00F70C29"/>
    <w:rsid w:val="00F765D1"/>
    <w:rsid w:val="00F77EA3"/>
    <w:rsid w:val="00F80470"/>
    <w:rsid w:val="00F80774"/>
    <w:rsid w:val="00F817BD"/>
    <w:rsid w:val="00F85CA9"/>
    <w:rsid w:val="00F864EF"/>
    <w:rsid w:val="00F8710F"/>
    <w:rsid w:val="00F90824"/>
    <w:rsid w:val="00F9288F"/>
    <w:rsid w:val="00FA106F"/>
    <w:rsid w:val="00FA3EC4"/>
    <w:rsid w:val="00FB0A7E"/>
    <w:rsid w:val="00FB12CB"/>
    <w:rsid w:val="00FC02E0"/>
    <w:rsid w:val="00FC2416"/>
    <w:rsid w:val="00FC2E75"/>
    <w:rsid w:val="00FC54AB"/>
    <w:rsid w:val="00FC5D62"/>
    <w:rsid w:val="00FC72B7"/>
    <w:rsid w:val="00FD10A8"/>
    <w:rsid w:val="00FD5A6E"/>
    <w:rsid w:val="00FE05ED"/>
    <w:rsid w:val="00FE264D"/>
    <w:rsid w:val="00FE2694"/>
    <w:rsid w:val="00FE3B8C"/>
    <w:rsid w:val="00FE5DD0"/>
    <w:rsid w:val="00FE5EA2"/>
    <w:rsid w:val="00FF0FAF"/>
    <w:rsid w:val="00FF3DEC"/>
    <w:rsid w:val="00FF44B5"/>
    <w:rsid w:val="00FF5C42"/>
    <w:rsid w:val="00FF702D"/>
    <w:rsid w:val="583657A1"/>
    <w:rsid w:val="7C4E2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Pr>
      <w:b/>
      <w:bCs/>
    </w:rPr>
  </w:style>
  <w:style w:type="character" w:styleId="a8">
    <w:name w:val="Hyperlink"/>
    <w:basedOn w:val="a0"/>
    <w:uiPriority w:val="99"/>
    <w:unhideWhenUsed/>
    <w:rPr>
      <w:color w:val="0563C1" w:themeColor="hyperlink"/>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9">
    <w:name w:val="List Paragraph"/>
    <w:basedOn w:val="a"/>
    <w:uiPriority w:val="34"/>
    <w:qFormat/>
    <w:pPr>
      <w:ind w:firstLineChars="200" w:firstLine="420"/>
    </w:pPr>
  </w:style>
  <w:style w:type="paragraph" w:styleId="aa">
    <w:name w:val="Balloon Text"/>
    <w:basedOn w:val="a"/>
    <w:link w:val="Char1"/>
    <w:uiPriority w:val="99"/>
    <w:semiHidden/>
    <w:unhideWhenUsed/>
    <w:rsid w:val="00A173DF"/>
    <w:rPr>
      <w:sz w:val="18"/>
      <w:szCs w:val="18"/>
    </w:rPr>
  </w:style>
  <w:style w:type="character" w:customStyle="1" w:styleId="Char1">
    <w:name w:val="批注框文本 Char"/>
    <w:basedOn w:val="a0"/>
    <w:link w:val="aa"/>
    <w:uiPriority w:val="99"/>
    <w:semiHidden/>
    <w:rsid w:val="00A173D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Pr>
      <w:b/>
      <w:bCs/>
    </w:rPr>
  </w:style>
  <w:style w:type="character" w:styleId="a8">
    <w:name w:val="Hyperlink"/>
    <w:basedOn w:val="a0"/>
    <w:uiPriority w:val="99"/>
    <w:unhideWhenUsed/>
    <w:rPr>
      <w:color w:val="0563C1" w:themeColor="hyperlink"/>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9">
    <w:name w:val="List Paragraph"/>
    <w:basedOn w:val="a"/>
    <w:uiPriority w:val="34"/>
    <w:qFormat/>
    <w:pPr>
      <w:ind w:firstLineChars="200" w:firstLine="420"/>
    </w:pPr>
  </w:style>
  <w:style w:type="paragraph" w:styleId="aa">
    <w:name w:val="Balloon Text"/>
    <w:basedOn w:val="a"/>
    <w:link w:val="Char1"/>
    <w:uiPriority w:val="99"/>
    <w:semiHidden/>
    <w:unhideWhenUsed/>
    <w:rsid w:val="00A173DF"/>
    <w:rPr>
      <w:sz w:val="18"/>
      <w:szCs w:val="18"/>
    </w:rPr>
  </w:style>
  <w:style w:type="character" w:customStyle="1" w:styleId="Char1">
    <w:name w:val="批注框文本 Char"/>
    <w:basedOn w:val="a0"/>
    <w:link w:val="aa"/>
    <w:uiPriority w:val="99"/>
    <w:semiHidden/>
    <w:rsid w:val="00A173D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C3922D-BA7A-4EF8-B020-D60330C7B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778</Words>
  <Characters>4438</Characters>
  <Application>Microsoft Office Word</Application>
  <DocSecurity>0</DocSecurity>
  <Lines>36</Lines>
  <Paragraphs>10</Paragraphs>
  <ScaleCrop>false</ScaleCrop>
  <Company>Lenovo</Company>
  <LinksUpToDate>false</LinksUpToDate>
  <CharactersWithSpaces>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lenovo</cp:lastModifiedBy>
  <cp:revision>5</cp:revision>
  <cp:lastPrinted>2019-07-01T01:42:00Z</cp:lastPrinted>
  <dcterms:created xsi:type="dcterms:W3CDTF">2019-07-04T09:12:00Z</dcterms:created>
  <dcterms:modified xsi:type="dcterms:W3CDTF">2019-07-04T09:15:00Z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