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AC" w:rsidRPr="00DF29AC" w:rsidRDefault="00DF29AC" w:rsidP="00DF29AC">
      <w:pPr>
        <w:jc w:val="center"/>
        <w:rPr>
          <w:b/>
          <w:sz w:val="30"/>
          <w:szCs w:val="30"/>
        </w:rPr>
      </w:pPr>
      <w:r w:rsidRPr="00DF29AC">
        <w:rPr>
          <w:rFonts w:hint="eastAsia"/>
          <w:b/>
          <w:sz w:val="30"/>
          <w:szCs w:val="30"/>
        </w:rPr>
        <w:t>2019</w:t>
      </w:r>
      <w:r w:rsidRPr="00DF29AC">
        <w:rPr>
          <w:rFonts w:hint="eastAsia"/>
          <w:b/>
          <w:sz w:val="30"/>
          <w:szCs w:val="30"/>
        </w:rPr>
        <w:t>年</w:t>
      </w:r>
      <w:r w:rsidRPr="00DF29AC">
        <w:rPr>
          <w:rFonts w:hint="eastAsia"/>
          <w:b/>
          <w:sz w:val="30"/>
          <w:szCs w:val="30"/>
        </w:rPr>
        <w:t>10</w:t>
      </w:r>
      <w:r w:rsidRPr="00DF29AC">
        <w:rPr>
          <w:rFonts w:hint="eastAsia"/>
          <w:b/>
          <w:sz w:val="30"/>
          <w:szCs w:val="30"/>
        </w:rPr>
        <w:t>月浙江省高等教育自学考试用书目录</w:t>
      </w:r>
    </w:p>
    <w:tbl>
      <w:tblPr>
        <w:tblStyle w:val="a5"/>
        <w:tblW w:w="13717" w:type="dxa"/>
        <w:tblLayout w:type="fixed"/>
        <w:tblLook w:val="04A0" w:firstRow="1" w:lastRow="0" w:firstColumn="1" w:lastColumn="0" w:noHBand="0" w:noVBand="1"/>
      </w:tblPr>
      <w:tblGrid>
        <w:gridCol w:w="756"/>
        <w:gridCol w:w="2902"/>
        <w:gridCol w:w="4108"/>
        <w:gridCol w:w="1558"/>
        <w:gridCol w:w="1983"/>
        <w:gridCol w:w="992"/>
        <w:gridCol w:w="1418"/>
      </w:tblGrid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</w:t>
            </w:r>
          </w:p>
          <w:p w:rsidR="00CB1ECE" w:rsidRPr="001B43E0" w:rsidRDefault="00CB1ECE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1B43E0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备注</w:t>
            </w:r>
          </w:p>
        </w:tc>
      </w:tr>
      <w:tr w:rsidR="00CB1ECE" w:rsidRPr="00BC1F74" w:rsidTr="00CB1ECE">
        <w:trPr>
          <w:trHeight w:val="170"/>
        </w:trPr>
        <w:tc>
          <w:tcPr>
            <w:tcW w:w="756" w:type="dxa"/>
            <w:vAlign w:val="center"/>
          </w:tcPr>
          <w:p w:rsidR="00CB1ECE" w:rsidRPr="00BC1F74" w:rsidRDefault="00CB1ECE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00009</w:t>
            </w:r>
          </w:p>
        </w:tc>
        <w:tc>
          <w:tcPr>
            <w:tcW w:w="2902" w:type="dxa"/>
            <w:vAlign w:val="center"/>
          </w:tcPr>
          <w:p w:rsidR="00CB1ECE" w:rsidRPr="00BC1F74" w:rsidRDefault="00CB1ECE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BC1F74" w:rsidRDefault="00CB1ECE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财经类</w:t>
            </w:r>
            <w:r w:rsidRPr="00BC1F74">
              <w:rPr>
                <w:rFonts w:hint="eastAsia"/>
                <w:szCs w:val="21"/>
              </w:rPr>
              <w:t>)(</w:t>
            </w:r>
            <w:r w:rsidRPr="00BC1F74">
              <w:rPr>
                <w:rFonts w:hint="eastAsia"/>
                <w:szCs w:val="21"/>
              </w:rPr>
              <w:t>附</w:t>
            </w:r>
            <w:r w:rsidRPr="00BC1F74">
              <w:rPr>
                <w:rFonts w:hint="eastAsia"/>
                <w:szCs w:val="21"/>
              </w:rPr>
              <w:t>)(2016</w:t>
            </w:r>
            <w:r w:rsidRPr="00BC1F74">
              <w:rPr>
                <w:rFonts w:hint="eastAsia"/>
                <w:szCs w:val="21"/>
              </w:rPr>
              <w:t>年版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BC1F74" w:rsidRDefault="00CB1ECE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BC1F74" w:rsidRDefault="00CB1ECE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张雷声</w:t>
            </w:r>
          </w:p>
        </w:tc>
        <w:tc>
          <w:tcPr>
            <w:tcW w:w="992" w:type="dxa"/>
            <w:vAlign w:val="center"/>
          </w:tcPr>
          <w:p w:rsidR="00CB1ECE" w:rsidRPr="00BC1F74" w:rsidRDefault="00CB1ECE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 w:rsidR="00CB1ECE" w:rsidRPr="00BC1F74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扈志明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陈兆斗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高瑞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杜国平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00034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刘豪兴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钱伯海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030702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刘永明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毕克贵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陈雨露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贾国军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马丽娟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英汉互译教程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孟庆升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张希春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108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上册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下册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吴顺昌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D23E73">
              <w:rPr>
                <w:rFonts w:hint="eastAsia"/>
                <w:szCs w:val="21"/>
              </w:rPr>
              <w:t>黄震华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薛荣久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黄国庆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王关富等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叶梅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黄敬阳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00138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贺耀敏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贺铿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990801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00143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王志伟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闫笑非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00146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A34AE9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  <w:r w:rsidRPr="00A667F7">
              <w:rPr>
                <w:rFonts w:hint="eastAsia"/>
                <w:szCs w:val="21"/>
              </w:rPr>
              <w:t>(</w:t>
            </w:r>
            <w:r w:rsidRPr="00A667F7">
              <w:rPr>
                <w:rFonts w:hint="eastAsia"/>
                <w:szCs w:val="21"/>
              </w:rPr>
              <w:t>附</w:t>
            </w:r>
            <w:r w:rsidRPr="00A667F7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冷柏军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张玮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高树军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丁栋虹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孟永峰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余恕莲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审计学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审计学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丁瑞玲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吕兆德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王本哲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王尔康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孙静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林朝阳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楼建波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黄伟典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180104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王洪耘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李先国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廖为建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伊志宏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刘园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第四版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徐虹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秦达郅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160604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甘朝有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中国旅游地理（第</w:t>
            </w:r>
            <w:r w:rsidRPr="001B43E0">
              <w:rPr>
                <w:rFonts w:hint="eastAsia"/>
                <w:szCs w:val="21"/>
              </w:rPr>
              <w:t>4</w:t>
            </w:r>
            <w:r w:rsidRPr="001B43E0">
              <w:rPr>
                <w:rFonts w:hint="eastAsia"/>
                <w:szCs w:val="21"/>
              </w:rPr>
              <w:t>版）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庞规荃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160404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李宏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杜江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00198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王玉等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131204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00208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吴汉东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傅鼎生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犯罪学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张明楷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余劲松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傅鼎生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刘金华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曾尔恕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王惠岩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周光辉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宁骚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竺乾威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李岚</w:t>
            </w:r>
          </w:p>
        </w:tc>
        <w:tc>
          <w:tcPr>
            <w:tcW w:w="992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060701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140302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饶士奇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郑岩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00369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梁志燊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梁志燊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000601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00389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010301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虞永平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韩映虹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比较学前教育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何晓夏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020401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</w:tcPr>
          <w:p w:rsidR="00CB1ECE" w:rsidRPr="00DE2328" w:rsidRDefault="00CB1ECE" w:rsidP="00DF29AC">
            <w:r w:rsidRPr="00DE2328">
              <w:rPr>
                <w:rFonts w:hint="eastAsia"/>
              </w:rPr>
              <w:t>00403</w:t>
            </w:r>
          </w:p>
        </w:tc>
        <w:tc>
          <w:tcPr>
            <w:tcW w:w="2902" w:type="dxa"/>
          </w:tcPr>
          <w:p w:rsidR="00CB1ECE" w:rsidRDefault="00CB1ECE" w:rsidP="00DF29AC">
            <w:r w:rsidRPr="00DE2328">
              <w:rPr>
                <w:rFonts w:hint="eastAsia"/>
              </w:rPr>
              <w:t>学前儿童家庭教育</w:t>
            </w:r>
          </w:p>
        </w:tc>
        <w:tc>
          <w:tcPr>
            <w:tcW w:w="410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)(2002</w:t>
            </w:r>
            <w:r w:rsidRPr="00DF29AC">
              <w:rPr>
                <w:rFonts w:hint="eastAsia"/>
                <w:szCs w:val="21"/>
              </w:rPr>
              <w:t>年版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992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柳海民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姚梅林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杨宝山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王旭晓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00412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翟天山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吴王杰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DF29AC" w:rsidTr="00CB1ECE">
        <w:trPr>
          <w:trHeight w:val="170"/>
        </w:trPr>
        <w:tc>
          <w:tcPr>
            <w:tcW w:w="756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00422</w:t>
            </w:r>
          </w:p>
        </w:tc>
        <w:tc>
          <w:tcPr>
            <w:tcW w:w="2902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410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983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沈松勤等</w:t>
            </w:r>
          </w:p>
        </w:tc>
        <w:tc>
          <w:tcPr>
            <w:tcW w:w="992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060101</w:t>
            </w:r>
          </w:p>
        </w:tc>
        <w:tc>
          <w:tcPr>
            <w:tcW w:w="141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劳凯声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00449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孙绵涛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6737F0" w:rsidTr="00CB1ECE">
        <w:trPr>
          <w:trHeight w:val="170"/>
        </w:trPr>
        <w:tc>
          <w:tcPr>
            <w:tcW w:w="756" w:type="dxa"/>
            <w:vAlign w:val="center"/>
          </w:tcPr>
          <w:p w:rsidR="00CB1ECE" w:rsidRPr="006737F0" w:rsidRDefault="00CB1ECE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00452</w:t>
            </w:r>
          </w:p>
        </w:tc>
        <w:tc>
          <w:tcPr>
            <w:tcW w:w="2902" w:type="dxa"/>
            <w:vAlign w:val="center"/>
          </w:tcPr>
          <w:p w:rsidR="00CB1ECE" w:rsidRPr="006737F0" w:rsidRDefault="00CB1ECE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4108" w:type="dxa"/>
            <w:vAlign w:val="center"/>
          </w:tcPr>
          <w:p w:rsidR="00CB1ECE" w:rsidRPr="006737F0" w:rsidRDefault="00CB1ECE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  <w:r w:rsidRPr="006737F0">
              <w:rPr>
                <w:rFonts w:hint="eastAsia"/>
                <w:szCs w:val="21"/>
              </w:rPr>
              <w:t>(</w:t>
            </w:r>
            <w:r w:rsidRPr="006737F0">
              <w:rPr>
                <w:rFonts w:hint="eastAsia"/>
                <w:szCs w:val="21"/>
              </w:rPr>
              <w:t>附</w:t>
            </w:r>
            <w:r w:rsidRPr="006737F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6737F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6737F0" w:rsidRDefault="00CB1ECE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赵德成</w:t>
            </w:r>
          </w:p>
        </w:tc>
        <w:tc>
          <w:tcPr>
            <w:tcW w:w="992" w:type="dxa"/>
            <w:vAlign w:val="center"/>
          </w:tcPr>
          <w:p w:rsidR="00CB1ECE" w:rsidRPr="006737F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181101</w:t>
            </w:r>
          </w:p>
        </w:tc>
        <w:tc>
          <w:tcPr>
            <w:tcW w:w="1418" w:type="dxa"/>
            <w:vAlign w:val="center"/>
          </w:tcPr>
          <w:p w:rsidR="00CB1ECE" w:rsidRPr="006737F0" w:rsidRDefault="00CB1ECE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傅纳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181101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钟启泉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班建武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成有信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00485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827F01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李世昌</w:t>
            </w:r>
          </w:p>
        </w:tc>
        <w:tc>
          <w:tcPr>
            <w:tcW w:w="992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100702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150303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00494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中学体育教学法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中学体育教材教法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罗希尧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00504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文化艺术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王宏建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00514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方国雄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121201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00532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方智范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刘建军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齐沪扬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丁帆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朱晓进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陈洪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张峰屹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俞洪亮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秦旭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060702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日语翻译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庞春兰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标准日本语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中级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上、下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900101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日语语法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日本语语法新编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秦礼君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100602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华东理工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刘文照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海老原博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150104</w:t>
            </w:r>
          </w:p>
        </w:tc>
        <w:tc>
          <w:tcPr>
            <w:tcW w:w="1418" w:type="dxa"/>
            <w:vMerge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00610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日语综合教程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第七册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季林根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广告法规与管理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广告经营与管理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赵洁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广告媒体分析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广告媒体研究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中国物价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陈俊良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张蕊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李兴国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00659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毕根辉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张允若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新闻媒体经营与管理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谢新洲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陈春彦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杨以雄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赵农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画法几何及工程制图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清华建筑系制图组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821102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108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建筑构造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8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同济大学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颜宏亮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何平</w:t>
            </w:r>
          </w:p>
        </w:tc>
        <w:tc>
          <w:tcPr>
            <w:tcW w:w="992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100801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00728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中学音乐教学论新编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曹理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缪裴言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00747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翁震宇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00794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下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徐克容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00812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鲁迅研究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钱理群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00819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中华书局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郭在贻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修月祯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王振亚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001102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00844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大学日语泛读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陈端端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090502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陆俭明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刑事侦察情报学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020401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418" w:type="dxa"/>
            <w:vMerge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（</w:t>
            </w:r>
            <w:r w:rsidRPr="001B43E0">
              <w:rPr>
                <w:rFonts w:hint="eastAsia"/>
                <w:szCs w:val="21"/>
              </w:rPr>
              <w:t>2002</w:t>
            </w:r>
            <w:r w:rsidRPr="001B43E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朱家雄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  <w:r>
              <w:rPr>
                <w:rFonts w:hint="eastAsia"/>
                <w:szCs w:val="21"/>
              </w:rPr>
              <w:t>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程大为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网页设计与制作学习包</w:t>
            </w:r>
            <w:r w:rsidRPr="001B43E0">
              <w:rPr>
                <w:rFonts w:hint="eastAsia"/>
                <w:szCs w:val="21"/>
              </w:rPr>
              <w:t>(2006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于淼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2006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A34AE9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李凤云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林政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00972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房地产项目评估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房地产估价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薛姝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电子商务法概论学习包</w:t>
            </w:r>
            <w:r w:rsidRPr="001B43E0">
              <w:rPr>
                <w:rFonts w:hint="eastAsia"/>
                <w:szCs w:val="21"/>
              </w:rPr>
              <w:t>(2005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周庆山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蒋汉生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01104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4108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第一册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2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110804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120504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01113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  <w:r w:rsidRPr="00A667F7">
              <w:rPr>
                <w:rFonts w:hint="eastAsia"/>
                <w:szCs w:val="21"/>
              </w:rPr>
              <w:t>(</w:t>
            </w:r>
            <w:r w:rsidRPr="00A667F7">
              <w:rPr>
                <w:rFonts w:hint="eastAsia"/>
                <w:szCs w:val="21"/>
              </w:rPr>
              <w:t>中级上</w:t>
            </w:r>
            <w:r w:rsidRPr="00A667F7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070101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01117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4108" w:type="dxa"/>
          </w:tcPr>
          <w:p w:rsidR="00CB1ECE" w:rsidRPr="008A3592" w:rsidRDefault="00CB1ECE" w:rsidP="00D475EF">
            <w:pPr>
              <w:rPr>
                <w:rFonts w:hint="eastAsia"/>
              </w:rPr>
            </w:pPr>
            <w:r w:rsidRPr="008A3592">
              <w:rPr>
                <w:rFonts w:hint="eastAsia"/>
              </w:rPr>
              <w:t>韩国语写作</w:t>
            </w:r>
            <w:r w:rsidRPr="008A3592">
              <w:rPr>
                <w:rFonts w:hint="eastAsia"/>
              </w:rPr>
              <w:t>(</w:t>
            </w:r>
            <w:r w:rsidRPr="008A3592">
              <w:rPr>
                <w:rFonts w:hint="eastAsia"/>
              </w:rPr>
              <w:t>第二版</w:t>
            </w:r>
            <w:r w:rsidRPr="008A3592">
              <w:rPr>
                <w:rFonts w:hint="eastAsia"/>
              </w:rPr>
              <w:t>)</w:t>
            </w:r>
          </w:p>
        </w:tc>
        <w:tc>
          <w:tcPr>
            <w:tcW w:w="1558" w:type="dxa"/>
          </w:tcPr>
          <w:p w:rsidR="00CB1ECE" w:rsidRDefault="00CB1ECE" w:rsidP="00D475EF">
            <w:r w:rsidRPr="008A3592">
              <w:rPr>
                <w:rFonts w:hint="eastAsia"/>
              </w:rPr>
              <w:t>北京大学</w:t>
            </w:r>
          </w:p>
        </w:tc>
        <w:tc>
          <w:tcPr>
            <w:tcW w:w="1983" w:type="dxa"/>
          </w:tcPr>
          <w:p w:rsidR="00CB1ECE" w:rsidRPr="009D7501" w:rsidRDefault="00CB1ECE" w:rsidP="00AB6B6D">
            <w:r w:rsidRPr="009D7501">
              <w:rPr>
                <w:rFonts w:hint="eastAsia"/>
              </w:rPr>
              <w:t>林从纲</w:t>
            </w:r>
            <w:r w:rsidRPr="009D7501">
              <w:rPr>
                <w:rFonts w:hint="eastAsia"/>
              </w:rPr>
              <w:t xml:space="preserve"> </w:t>
            </w:r>
            <w:r w:rsidRPr="009D7501">
              <w:rPr>
                <w:rFonts w:hint="eastAsia"/>
              </w:rPr>
              <w:t>金龙</w:t>
            </w:r>
          </w:p>
        </w:tc>
        <w:tc>
          <w:tcPr>
            <w:tcW w:w="992" w:type="dxa"/>
          </w:tcPr>
          <w:p w:rsidR="00CB1ECE" w:rsidRDefault="00CB1ECE" w:rsidP="00AB6B6D">
            <w:r w:rsidRPr="009D7501">
              <w:rPr>
                <w:rFonts w:hint="eastAsia"/>
              </w:rPr>
              <w:t>160702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01179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 Premiere Pro CS5</w:t>
            </w:r>
            <w:r w:rsidRPr="001B43E0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</w:t>
            </w:r>
            <w:r w:rsidRPr="001B43E0">
              <w:rPr>
                <w:rFonts w:hint="eastAsia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电视节目制作技艺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李晋林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钟大年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01263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visual basic</w:t>
            </w:r>
            <w:r w:rsidRPr="001B43E0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赵无哲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160801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01509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陈梅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01513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首都经贸大学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刘萌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模具材料与热处理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机械工程材料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朱莉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王运炎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(UG)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UG NX4.0</w:t>
            </w:r>
            <w:r w:rsidRPr="001B43E0">
              <w:rPr>
                <w:rFonts w:hint="eastAsia"/>
                <w:szCs w:val="21"/>
              </w:rPr>
              <w:t>模具设计基础与进阶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李丽华等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(PRO/E)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 xml:space="preserve">Pro/ENGNIEER Wildfire </w:t>
            </w:r>
            <w:r w:rsidRPr="001B43E0">
              <w:rPr>
                <w:rFonts w:hint="eastAsia"/>
                <w:szCs w:val="21"/>
              </w:rPr>
              <w:t>模具设计、数控加工基础与进阶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王受玲等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武友德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级进模与自动模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多工位级进模与冲压自动化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段来根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范建蓓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徐金石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陶田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01666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宫成立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01848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刘俊生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DF29AC" w:rsidTr="00CB1ECE">
        <w:trPr>
          <w:trHeight w:val="170"/>
        </w:trPr>
        <w:tc>
          <w:tcPr>
            <w:tcW w:w="756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01933</w:t>
            </w:r>
          </w:p>
        </w:tc>
        <w:tc>
          <w:tcPr>
            <w:tcW w:w="2902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10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工业设计史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五</w:t>
            </w:r>
            <w:r w:rsidRPr="00DF29AC">
              <w:rPr>
                <w:rFonts w:hint="eastAsia"/>
                <w:szCs w:val="21"/>
              </w:rPr>
              <w:t>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何人可</w:t>
            </w:r>
          </w:p>
        </w:tc>
        <w:tc>
          <w:tcPr>
            <w:tcW w:w="992" w:type="dxa"/>
            <w:vAlign w:val="center"/>
          </w:tcPr>
          <w:p w:rsidR="00CB1ECE" w:rsidRPr="00DF29AC" w:rsidRDefault="00CB1ECE" w:rsidP="00FD5599">
            <w:pPr>
              <w:rPr>
                <w:szCs w:val="21"/>
              </w:rPr>
            </w:pPr>
            <w:r w:rsidRPr="00DF29AC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  <w:r w:rsidRPr="00DF29AC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1</w:t>
            </w:r>
            <w:r w:rsidRPr="00DF29AC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B1ECE" w:rsidRPr="00DF29AC" w:rsidTr="00CB1ECE">
        <w:trPr>
          <w:trHeight w:val="170"/>
        </w:trPr>
        <w:tc>
          <w:tcPr>
            <w:tcW w:w="756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01936</w:t>
            </w:r>
          </w:p>
        </w:tc>
        <w:tc>
          <w:tcPr>
            <w:tcW w:w="2902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二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983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丁玉兰</w:t>
            </w:r>
          </w:p>
        </w:tc>
        <w:tc>
          <w:tcPr>
            <w:tcW w:w="992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170105</w:t>
            </w:r>
          </w:p>
        </w:tc>
        <w:tc>
          <w:tcPr>
            <w:tcW w:w="1418" w:type="dxa"/>
            <w:vAlign w:val="center"/>
          </w:tcPr>
          <w:p w:rsidR="00CB1ECE" w:rsidRPr="00DF29AC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02068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左明雪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090702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心理统计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张敏强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陈琦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刘儒德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02126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火</w:t>
            </w:r>
            <w:r w:rsidRPr="001B43E0">
              <w:rPr>
                <w:rFonts w:hint="eastAsia"/>
                <w:szCs w:val="21"/>
              </w:rPr>
              <w:t>..</w:t>
            </w:r>
            <w:r w:rsidRPr="001B43E0">
              <w:rPr>
                <w:rFonts w:hint="eastAsia"/>
                <w:szCs w:val="21"/>
              </w:rPr>
              <w:t>人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贾贵玺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孙学强</w:t>
            </w:r>
          </w:p>
        </w:tc>
        <w:tc>
          <w:tcPr>
            <w:tcW w:w="992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机械制造技术基础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杨斌久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李长河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吴锋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叶锋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02275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孙践知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02305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王泽忠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02306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翁思义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李焕明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关金峰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毕胜春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张宇辉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袁春风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02324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辛运帏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02331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苏仕华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线性电子电路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电子线路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线性部分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第五版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冯军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谢嘉奎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100105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傅丰林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中国计量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蒋焕文等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880502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02358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李广弟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020902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杨一平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卢山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倪继烈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陈丽华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赵亚丁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穆静波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廖红建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党发宁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02428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王国东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周兴元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02439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张金生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02614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杨渝钦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02635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经贸英语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谢毅斌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02901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孙保存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丛亚丽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姚景鹏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顾沛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03002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郑修霞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周颖清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刘华平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陈京立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03203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顾沛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03329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吴立岗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040401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教育科学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夏家发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刘云生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140601</w:t>
            </w:r>
          </w:p>
        </w:tc>
        <w:tc>
          <w:tcPr>
            <w:tcW w:w="1418" w:type="dxa"/>
            <w:vMerge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03330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金成梁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刘久成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03347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刘鹤年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03424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动画史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中外动画史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方建国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王培德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思想道德修养与法律基础读本（附）</w:t>
            </w:r>
            <w:r w:rsidRPr="001B43E0">
              <w:rPr>
                <w:rFonts w:hint="eastAsia"/>
                <w:szCs w:val="21"/>
              </w:rPr>
              <w:t>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刘瑞复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左鹏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王顺生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卫兴华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赵家祥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03722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4108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2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1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亚历山大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化学工业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杨顺勇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丁萍萍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吴虹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柳金甫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王义东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刘吉佑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徐诚浩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04400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土木工程合同管理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李启明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150503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04436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黄永禧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王宁华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04471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04729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108" w:type="dxa"/>
          </w:tcPr>
          <w:p w:rsidR="00CB1ECE" w:rsidRPr="001D365E" w:rsidRDefault="00CB1ECE" w:rsidP="00DF29AC">
            <w:r w:rsidRPr="001D365E">
              <w:rPr>
                <w:rFonts w:hint="eastAsia"/>
              </w:rPr>
              <w:t>大学语文</w:t>
            </w:r>
            <w:r w:rsidRPr="001D365E">
              <w:rPr>
                <w:rFonts w:hint="eastAsia"/>
              </w:rPr>
              <w:t>(</w:t>
            </w:r>
            <w:r w:rsidRPr="001D365E">
              <w:rPr>
                <w:rFonts w:hint="eastAsia"/>
              </w:rPr>
              <w:t>附</w:t>
            </w:r>
            <w:r w:rsidRPr="001D365E">
              <w:rPr>
                <w:rFonts w:hint="eastAsia"/>
              </w:rPr>
              <w:t>)(2006</w:t>
            </w:r>
            <w:r w:rsidRPr="001D365E">
              <w:rPr>
                <w:rFonts w:hint="eastAsia"/>
              </w:rPr>
              <w:t>年版</w:t>
            </w:r>
            <w:r w:rsidRPr="001D365E">
              <w:rPr>
                <w:rFonts w:hint="eastAsia"/>
              </w:rPr>
              <w:t>)</w:t>
            </w:r>
          </w:p>
        </w:tc>
        <w:tc>
          <w:tcPr>
            <w:tcW w:w="1558" w:type="dxa"/>
          </w:tcPr>
          <w:p w:rsidR="00CB1ECE" w:rsidRPr="001D365E" w:rsidRDefault="00CB1ECE" w:rsidP="00DF29AC">
            <w:r w:rsidRPr="001D365E">
              <w:rPr>
                <w:rFonts w:hint="eastAsia"/>
              </w:rPr>
              <w:t>华师大</w:t>
            </w:r>
          </w:p>
        </w:tc>
        <w:tc>
          <w:tcPr>
            <w:tcW w:w="1983" w:type="dxa"/>
          </w:tcPr>
          <w:p w:rsidR="00CB1ECE" w:rsidRPr="001D365E" w:rsidRDefault="00CB1ECE" w:rsidP="00DF29AC">
            <w:r w:rsidRPr="001D365E">
              <w:rPr>
                <w:rFonts w:hint="eastAsia"/>
              </w:rPr>
              <w:t>徐中玉</w:t>
            </w:r>
            <w:r w:rsidRPr="001D365E">
              <w:rPr>
                <w:rFonts w:hint="eastAsia"/>
              </w:rPr>
              <w:t xml:space="preserve"> </w:t>
            </w:r>
            <w:r w:rsidRPr="001D365E">
              <w:rPr>
                <w:rFonts w:hint="eastAsia"/>
              </w:rPr>
              <w:t>陶型传</w:t>
            </w:r>
          </w:p>
        </w:tc>
        <w:tc>
          <w:tcPr>
            <w:tcW w:w="992" w:type="dxa"/>
          </w:tcPr>
          <w:p w:rsidR="00CB1ECE" w:rsidRDefault="00CB1ECE" w:rsidP="00DF29AC">
            <w:r w:rsidRPr="001D365E">
              <w:rPr>
                <w:rFonts w:hint="eastAsia"/>
              </w:rPr>
              <w:t>060801</w:t>
            </w:r>
          </w:p>
        </w:tc>
        <w:tc>
          <w:tcPr>
            <w:tcW w:w="1418" w:type="dxa"/>
          </w:tcPr>
          <w:p w:rsidR="00CB1ECE" w:rsidRPr="001D365E" w:rsidRDefault="00CB1ECE" w:rsidP="00DF29AC">
            <w:r>
              <w:rPr>
                <w:rFonts w:hint="eastAsia"/>
              </w:rPr>
              <w:t>使用旧版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黄靖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刘振安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04741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李全龙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04851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工业设计程序与方法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杨向东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西南师大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李洋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190101</w:t>
            </w:r>
          </w:p>
        </w:tc>
        <w:tc>
          <w:tcPr>
            <w:tcW w:w="1418" w:type="dxa"/>
            <w:vMerge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周旺生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吴志攀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刘燕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05680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马忆南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付铁军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郑晋军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苑玉凤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05841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李育锡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06008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影视文学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影视艺术概论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梁颐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170102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</w:t>
            </w:r>
          </w:p>
        </w:tc>
        <w:tc>
          <w:tcPr>
            <w:tcW w:w="4108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旅游交际英语通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21</w:t>
            </w:r>
            <w:r w:rsidRPr="001B43E0">
              <w:rPr>
                <w:rFonts w:hint="eastAsia"/>
                <w:szCs w:val="21"/>
              </w:rPr>
              <w:t>世纪实用旅游英语</w:t>
            </w:r>
          </w:p>
        </w:tc>
        <w:tc>
          <w:tcPr>
            <w:tcW w:w="1558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华师大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983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初丽岩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朱葆琛</w:t>
            </w:r>
          </w:p>
        </w:tc>
        <w:tc>
          <w:tcPr>
            <w:tcW w:w="992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020101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蒋磊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130701</w:t>
            </w:r>
          </w:p>
        </w:tc>
        <w:tc>
          <w:tcPr>
            <w:tcW w:w="1418" w:type="dxa"/>
            <w:vMerge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7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李天元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141007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日语写作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王秀文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山鹿晴美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郑全全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俞国良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张向葵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050801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沈政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林庶芝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王重鸣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高玉祥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E75D5">
            <w:pPr>
              <w:rPr>
                <w:szCs w:val="21"/>
              </w:rPr>
            </w:pPr>
            <w:r w:rsidRPr="001B43E0">
              <w:rPr>
                <w:szCs w:val="21"/>
              </w:rPr>
              <w:t>070302</w:t>
            </w:r>
          </w:p>
        </w:tc>
        <w:tc>
          <w:tcPr>
            <w:tcW w:w="1418" w:type="dxa"/>
            <w:vMerge w:val="restart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160502</w:t>
            </w:r>
          </w:p>
        </w:tc>
        <w:tc>
          <w:tcPr>
            <w:tcW w:w="1418" w:type="dxa"/>
            <w:vMerge/>
            <w:vAlign w:val="center"/>
          </w:tcPr>
          <w:p w:rsidR="00CB1ECE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心理治疗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钱铭怡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940501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沈志云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邓学钧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人员测评理论与方法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萧鸣政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150603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龚尚猛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周亚新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谷康等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06223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4108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公共艺术设计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983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施慧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于晓亮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吴晓淇</w:t>
            </w:r>
          </w:p>
        </w:tc>
        <w:tc>
          <w:tcPr>
            <w:tcW w:w="992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960901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060301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沈渝德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刘冬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06481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蔡文泉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180802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06570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袁野等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06627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Dreamweaver8.0</w:t>
            </w:r>
            <w:r w:rsidRPr="001B43E0">
              <w:rPr>
                <w:rFonts w:hint="eastAsia"/>
                <w:szCs w:val="21"/>
              </w:rPr>
              <w:t>网页设计与制作项目教程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钱海军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张文静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06637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上海交大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孙居文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150703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06803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胡鹏飞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覃隶莲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06921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凤勇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06936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建筑法规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建设法规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顾永才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170303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06944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旅游文化（第三版）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张维亚</w:t>
            </w:r>
          </w:p>
        </w:tc>
        <w:tc>
          <w:tcPr>
            <w:tcW w:w="992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151003</w:t>
            </w:r>
          </w:p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180204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06956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微积分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赵树</w:t>
            </w:r>
            <w:r w:rsidRPr="001B43E0">
              <w:rPr>
                <w:rFonts w:hint="eastAsia"/>
                <w:szCs w:val="21"/>
              </w:rPr>
              <w:t>..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现代物流管理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王自勤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王伟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孙金丹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物流技术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黄莉等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外国美术简史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教研室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980402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孔德明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鲁景超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07189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海洋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孙立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07317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茅盾研究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远方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徐可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08707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郑云端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艺术欣赏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夏惠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070801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会展策划与组织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展览项目管理——从调研到评估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王春雷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陈震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10039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陈孝大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160102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10045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语文教学论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语文教育学引论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阎立钦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人体工学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刘盛璜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040702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装饰工程造价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卜龙章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10127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朱松文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刘静伟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150105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10132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刘扬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090803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商业摄影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西南交通大学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王健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EE7BCD">
            <w:pPr>
              <w:rPr>
                <w:szCs w:val="21"/>
              </w:rPr>
            </w:pPr>
            <w:r>
              <w:rPr>
                <w:szCs w:val="21"/>
              </w:rPr>
              <w:t>首次开考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中国轻工业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李慧媛等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>
              <w:rPr>
                <w:szCs w:val="21"/>
              </w:rPr>
              <w:t>首次开考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10279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互换性与测量技术基础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周文玲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10292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刘咸璋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10501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物流与供应链管理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物流与供应外链管理（附）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连锁与特许经营管理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企业连锁经营与管理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肖怡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2009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11742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商务沟通方法与实践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11744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11745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11748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111101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11753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陈文昌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11999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刘畅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12000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12007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品牌管理（附）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崔校宁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110601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CB1ECE" w:rsidRPr="001B43E0" w:rsidTr="00CB1ECE">
        <w:trPr>
          <w:trHeight w:val="170"/>
        </w:trPr>
        <w:tc>
          <w:tcPr>
            <w:tcW w:w="756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12656</w:t>
            </w:r>
          </w:p>
        </w:tc>
        <w:tc>
          <w:tcPr>
            <w:tcW w:w="290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10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983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孙蚌珠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冯雅新</w:t>
            </w:r>
          </w:p>
        </w:tc>
        <w:tc>
          <w:tcPr>
            <w:tcW w:w="992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418" w:type="dxa"/>
            <w:vAlign w:val="center"/>
          </w:tcPr>
          <w:p w:rsidR="00CB1ECE" w:rsidRPr="001B43E0" w:rsidRDefault="00CB1ECE" w:rsidP="00DF29AC">
            <w:pPr>
              <w:rPr>
                <w:szCs w:val="21"/>
              </w:rPr>
            </w:pPr>
          </w:p>
        </w:tc>
      </w:tr>
    </w:tbl>
    <w:p w:rsidR="00D23E73" w:rsidRPr="00D23E73" w:rsidRDefault="00D23E73" w:rsidP="00D23E73">
      <w:pPr>
        <w:rPr>
          <w:szCs w:val="21"/>
        </w:rPr>
      </w:pPr>
      <w:r w:rsidRPr="00D23E73">
        <w:rPr>
          <w:rFonts w:hint="eastAsia"/>
          <w:szCs w:val="21"/>
        </w:rPr>
        <w:t>注：</w:t>
      </w:r>
      <w:r w:rsidRPr="00D23E73">
        <w:rPr>
          <w:rFonts w:hint="eastAsia"/>
          <w:szCs w:val="21"/>
        </w:rPr>
        <w:t>1</w:t>
      </w:r>
      <w:r w:rsidRPr="00D23E73">
        <w:rPr>
          <w:rFonts w:hint="eastAsia"/>
          <w:szCs w:val="21"/>
        </w:rPr>
        <w:t>、版本号用</w:t>
      </w:r>
      <w:r w:rsidRPr="00D23E73">
        <w:rPr>
          <w:rFonts w:hint="eastAsia"/>
          <w:szCs w:val="21"/>
        </w:rPr>
        <w:t>6</w:t>
      </w:r>
      <w:r w:rsidRPr="00D23E73">
        <w:rPr>
          <w:rFonts w:hint="eastAsia"/>
          <w:szCs w:val="21"/>
        </w:rPr>
        <w:t>位数表示，前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位为年份，中间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位为月份，后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位为版次，如</w:t>
      </w:r>
      <w:r w:rsidRPr="00D23E73">
        <w:rPr>
          <w:rFonts w:hint="eastAsia"/>
          <w:szCs w:val="21"/>
        </w:rPr>
        <w:t>030201</w:t>
      </w:r>
      <w:r w:rsidRPr="00D23E73">
        <w:rPr>
          <w:rFonts w:hint="eastAsia"/>
          <w:szCs w:val="21"/>
        </w:rPr>
        <w:t>即</w:t>
      </w:r>
      <w:r w:rsidRPr="00D23E73">
        <w:rPr>
          <w:rFonts w:hint="eastAsia"/>
          <w:szCs w:val="21"/>
        </w:rPr>
        <w:t>2003</w:t>
      </w:r>
      <w:r w:rsidRPr="00D23E73">
        <w:rPr>
          <w:rFonts w:hint="eastAsia"/>
          <w:szCs w:val="21"/>
        </w:rPr>
        <w:t>年</w:t>
      </w:r>
      <w:r w:rsidRPr="00D23E73">
        <w:rPr>
          <w:rFonts w:hint="eastAsia"/>
          <w:szCs w:val="21"/>
        </w:rPr>
        <w:t>2</w:t>
      </w:r>
      <w:r w:rsidRPr="00D23E73">
        <w:rPr>
          <w:rFonts w:hint="eastAsia"/>
          <w:szCs w:val="21"/>
        </w:rPr>
        <w:t>月第</w:t>
      </w:r>
      <w:r w:rsidRPr="00D23E73">
        <w:rPr>
          <w:rFonts w:hint="eastAsia"/>
          <w:szCs w:val="21"/>
        </w:rPr>
        <w:t>1</w:t>
      </w:r>
      <w:r w:rsidRPr="00D23E73">
        <w:rPr>
          <w:rFonts w:hint="eastAsia"/>
          <w:szCs w:val="21"/>
        </w:rPr>
        <w:t>版</w:t>
      </w:r>
    </w:p>
    <w:p w:rsidR="003C7D5F" w:rsidRPr="001B43E0" w:rsidRDefault="00D23E73" w:rsidP="00D23E73">
      <w:pPr>
        <w:rPr>
          <w:szCs w:val="21"/>
        </w:rPr>
      </w:pPr>
      <w:r w:rsidRPr="00D23E73">
        <w:rPr>
          <w:rFonts w:hint="eastAsia"/>
          <w:szCs w:val="21"/>
        </w:rPr>
        <w:t xml:space="preserve">    2</w:t>
      </w:r>
      <w:r w:rsidRPr="00D23E73">
        <w:rPr>
          <w:rFonts w:hint="eastAsia"/>
          <w:szCs w:val="21"/>
        </w:rPr>
        <w:t>、备注栏中改版即为本次考试开始采用新版教材，兼顾即为本次考试新旧教材均可使用，考生可任选一本，下一次考试开始只使用新版教材</w:t>
      </w:r>
    </w:p>
    <w:sectPr w:rsidR="003C7D5F" w:rsidRPr="001B43E0" w:rsidSect="005D737E">
      <w:pgSz w:w="16838" w:h="11906" w:orient="landscape"/>
      <w:pgMar w:top="136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6A" w:rsidRDefault="00D6166A" w:rsidP="00BA0E3A">
      <w:r>
        <w:separator/>
      </w:r>
    </w:p>
  </w:endnote>
  <w:endnote w:type="continuationSeparator" w:id="0">
    <w:p w:rsidR="00D6166A" w:rsidRDefault="00D6166A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6A" w:rsidRDefault="00D6166A" w:rsidP="00BA0E3A">
      <w:r>
        <w:separator/>
      </w:r>
    </w:p>
  </w:footnote>
  <w:footnote w:type="continuationSeparator" w:id="0">
    <w:p w:rsidR="00D6166A" w:rsidRDefault="00D6166A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423E9"/>
    <w:rsid w:val="000852C8"/>
    <w:rsid w:val="00094E92"/>
    <w:rsid w:val="000D5126"/>
    <w:rsid w:val="000F3332"/>
    <w:rsid w:val="000F3E70"/>
    <w:rsid w:val="00140AFA"/>
    <w:rsid w:val="00176D24"/>
    <w:rsid w:val="00181552"/>
    <w:rsid w:val="001913BB"/>
    <w:rsid w:val="001B43E0"/>
    <w:rsid w:val="001D2B38"/>
    <w:rsid w:val="001E1EE0"/>
    <w:rsid w:val="001F6F50"/>
    <w:rsid w:val="002B38FC"/>
    <w:rsid w:val="003C7D5F"/>
    <w:rsid w:val="003D6E8A"/>
    <w:rsid w:val="00434774"/>
    <w:rsid w:val="0045642D"/>
    <w:rsid w:val="004D3362"/>
    <w:rsid w:val="004F612B"/>
    <w:rsid w:val="005833FD"/>
    <w:rsid w:val="005D737E"/>
    <w:rsid w:val="006560DA"/>
    <w:rsid w:val="006737F0"/>
    <w:rsid w:val="006C1EE3"/>
    <w:rsid w:val="00724E48"/>
    <w:rsid w:val="0075237A"/>
    <w:rsid w:val="007846C0"/>
    <w:rsid w:val="007865FD"/>
    <w:rsid w:val="0081136D"/>
    <w:rsid w:val="00827F01"/>
    <w:rsid w:val="0083275D"/>
    <w:rsid w:val="00843088"/>
    <w:rsid w:val="00847BF2"/>
    <w:rsid w:val="00855610"/>
    <w:rsid w:val="008726BB"/>
    <w:rsid w:val="008914A3"/>
    <w:rsid w:val="008C1D23"/>
    <w:rsid w:val="008D138E"/>
    <w:rsid w:val="00967572"/>
    <w:rsid w:val="00986E6A"/>
    <w:rsid w:val="00997675"/>
    <w:rsid w:val="009C085D"/>
    <w:rsid w:val="009C1A51"/>
    <w:rsid w:val="00A11F83"/>
    <w:rsid w:val="00A34AE9"/>
    <w:rsid w:val="00A667F7"/>
    <w:rsid w:val="00B95C27"/>
    <w:rsid w:val="00BA0E3A"/>
    <w:rsid w:val="00BC1F74"/>
    <w:rsid w:val="00BF12B0"/>
    <w:rsid w:val="00C50C86"/>
    <w:rsid w:val="00C66CC7"/>
    <w:rsid w:val="00C80E68"/>
    <w:rsid w:val="00C94CC0"/>
    <w:rsid w:val="00CB1ECE"/>
    <w:rsid w:val="00CE7104"/>
    <w:rsid w:val="00D042CE"/>
    <w:rsid w:val="00D23E73"/>
    <w:rsid w:val="00D47597"/>
    <w:rsid w:val="00D6166A"/>
    <w:rsid w:val="00DE4550"/>
    <w:rsid w:val="00DE75D5"/>
    <w:rsid w:val="00DF29AC"/>
    <w:rsid w:val="00E4141E"/>
    <w:rsid w:val="00EA17D6"/>
    <w:rsid w:val="00ED6FFC"/>
    <w:rsid w:val="00EE7BCD"/>
    <w:rsid w:val="00EF74BD"/>
    <w:rsid w:val="00FD5599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66C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C66CC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66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2232</Words>
  <Characters>12726</Characters>
  <Application>Microsoft Office Word</Application>
  <DocSecurity>0</DocSecurity>
  <Lines>106</Lines>
  <Paragraphs>29</Paragraphs>
  <ScaleCrop>false</ScaleCrop>
  <Company/>
  <LinksUpToDate>false</LinksUpToDate>
  <CharactersWithSpaces>14929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3</cp:revision>
  <cp:lastPrinted>2019-05-29T05:45:00Z</cp:lastPrinted>
  <dcterms:created xsi:type="dcterms:W3CDTF">2019-06-12T03:02:00Z</dcterms:created>
  <dcterms:modified xsi:type="dcterms:W3CDTF">2019-06-12T03:02:00Z</dcterms:modified>
</cp:coreProperties>
</file>