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79" w:rsidRDefault="007A1F5C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>
        <w:rPr>
          <w:rFonts w:ascii="宋体" w:hAnsi="宋体" w:cs="宋体"/>
          <w:b/>
          <w:bCs/>
          <w:kern w:val="44"/>
          <w:sz w:val="32"/>
          <w:szCs w:val="28"/>
        </w:rPr>
        <w:t>201</w:t>
      </w:r>
      <w:r>
        <w:rPr>
          <w:rFonts w:ascii="宋体" w:hAnsi="宋体" w:cs="宋体" w:hint="eastAsia"/>
          <w:b/>
          <w:bCs/>
          <w:kern w:val="44"/>
          <w:sz w:val="32"/>
          <w:szCs w:val="28"/>
        </w:rPr>
        <w:t>9</w:t>
      </w:r>
      <w:r w:rsidR="00524479"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年浙江省高校招生</w:t>
      </w:r>
      <w:r w:rsidR="00770BB1">
        <w:rPr>
          <w:rFonts w:ascii="宋体" w:hAnsi="宋体" w:cs="宋体" w:hint="eastAsia"/>
          <w:b/>
          <w:bCs/>
          <w:kern w:val="44"/>
          <w:sz w:val="32"/>
          <w:szCs w:val="28"/>
        </w:rPr>
        <w:t>职业技能</w:t>
      </w:r>
      <w:r w:rsidR="00524479">
        <w:rPr>
          <w:rFonts w:ascii="宋体" w:hAnsi="宋体" w:cs="宋体" w:hint="eastAsia"/>
          <w:b/>
          <w:bCs/>
          <w:kern w:val="44"/>
          <w:sz w:val="32"/>
          <w:szCs w:val="28"/>
        </w:rPr>
        <w:t>考试</w:t>
      </w:r>
    </w:p>
    <w:p w:rsidR="00524479" w:rsidRPr="00F32910" w:rsidRDefault="00524479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计算机类</w:t>
      </w:r>
      <w:r>
        <w:rPr>
          <w:rFonts w:ascii="宋体" w:hAnsi="宋体" w:cs="宋体" w:hint="eastAsia"/>
          <w:b/>
          <w:bCs/>
          <w:kern w:val="44"/>
          <w:sz w:val="32"/>
          <w:szCs w:val="28"/>
        </w:rPr>
        <w:t>考试</w:t>
      </w:r>
      <w:r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简章</w:t>
      </w:r>
      <w:bookmarkStart w:id="0" w:name="_GoBack"/>
      <w:bookmarkEnd w:id="0"/>
    </w:p>
    <w:p w:rsidR="00524479" w:rsidRPr="005B70DC" w:rsidRDefault="00524479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28"/>
          <w:szCs w:val="28"/>
        </w:rPr>
      </w:pP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一、考试单位：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主考学校：浙江工商职业技术学院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考点学校：杭州职业技术学院、浙江经济职业技术学院、温州职业技术学院、浙江工贸职业技术学院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二、考试对象：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已在各市、县招办报考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201</w:t>
      </w:r>
      <w:r w:rsidR="007A1F5C">
        <w:rPr>
          <w:rFonts w:ascii="宋体" w:hAnsi="宋体" w:cs="宋体" w:hint="eastAsia"/>
          <w:color w:val="000000"/>
          <w:kern w:val="0"/>
          <w:sz w:val="22"/>
          <w:szCs w:val="24"/>
        </w:rPr>
        <w:t>9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年高校招生职业技能考试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“计算机类”类别并领取了报名证的考生。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三、考试内容：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主要考查学生的实际操作技能，满分为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150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分。考核内容分为必考模块（程序设计技能）和选考模块（计算机网络技术技能或数字媒体技术应用技能）两个部分，分值均为75分。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四、考试形式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本次考试采用闭卷机考形式。全省统一考试，集中阅卷。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五、考点安排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根据</w:t>
      </w:r>
      <w:r w:rsidR="0005293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浙江省教育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考试院的统一部署和各地考生的报名情况，各考点安排如下：</w:t>
      </w:r>
    </w:p>
    <w:p w:rsidR="00524479" w:rsidRPr="00D913D0" w:rsidRDefault="007A1F5C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浙江工商职业技术学院考点：宁波</w:t>
      </w:r>
      <w:r w:rsidR="006636DA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绍兴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(上虞)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、金华、衢州</w:t>
      </w:r>
      <w:r w:rsidR="006636DA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丽水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 w:rsidR="006636DA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台州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地区报名的考生</w:t>
      </w:r>
      <w:r w:rsidR="0014055F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ED291F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杭州职业技术学院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考点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：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杭州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、嘉兴、绍兴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（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嵊州、新昌）</w:t>
      </w:r>
      <w:r w:rsidR="000E33F4">
        <w:rPr>
          <w:rFonts w:ascii="宋体" w:hAnsi="宋体" w:cs="宋体" w:hint="eastAsia"/>
          <w:color w:val="000000"/>
          <w:kern w:val="0"/>
          <w:sz w:val="22"/>
          <w:szCs w:val="24"/>
        </w:rPr>
        <w:t>地区</w:t>
      </w:r>
      <w:r w:rsidR="000E33F4">
        <w:rPr>
          <w:rFonts w:ascii="宋体" w:hAnsi="宋体" w:cs="宋体"/>
          <w:color w:val="000000"/>
          <w:kern w:val="0"/>
          <w:sz w:val="22"/>
          <w:szCs w:val="24"/>
        </w:rPr>
        <w:t>报名的考生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。</w:t>
      </w:r>
    </w:p>
    <w:p w:rsidR="00524479" w:rsidRPr="00D913D0" w:rsidRDefault="00CB6F8D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浙江经济职业技术学院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考点：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湖州、义乌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绍兴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（柯桥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、</w:t>
      </w:r>
      <w:r w:rsidR="00ED291F">
        <w:rPr>
          <w:rFonts w:ascii="宋体" w:hAnsi="宋体" w:cs="宋体" w:hint="eastAsia"/>
          <w:color w:val="000000"/>
          <w:kern w:val="0"/>
          <w:sz w:val="22"/>
          <w:szCs w:val="24"/>
        </w:rPr>
        <w:t>绍兴县</w:t>
      </w:r>
      <w:r w:rsidR="00ED291F">
        <w:rPr>
          <w:rFonts w:ascii="宋体" w:hAnsi="宋体" w:cs="宋体"/>
          <w:color w:val="000000"/>
          <w:kern w:val="0"/>
          <w:sz w:val="22"/>
          <w:szCs w:val="24"/>
        </w:rPr>
        <w:t>、诸暨）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地区报名的考生</w:t>
      </w:r>
      <w:r w:rsidR="0014055F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0E33F4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温州职业技术学院</w:t>
      </w:r>
      <w:r w:rsidR="000E33F4">
        <w:rPr>
          <w:rFonts w:ascii="宋体" w:hAnsi="宋体" w:cs="宋体" w:hint="eastAsia"/>
          <w:color w:val="000000"/>
          <w:kern w:val="0"/>
          <w:sz w:val="22"/>
          <w:szCs w:val="24"/>
        </w:rPr>
        <w:t>考点：温州</w:t>
      </w:r>
      <w:r w:rsidR="000E33F4">
        <w:rPr>
          <w:rFonts w:ascii="宋体" w:hAnsi="宋体" w:cs="宋体"/>
          <w:color w:val="000000"/>
          <w:kern w:val="0"/>
          <w:sz w:val="22"/>
          <w:szCs w:val="24"/>
        </w:rPr>
        <w:t>（苍南、乐清、龙湾、瓯海、瑞安、泰顺）地区报名的考生。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浙江工贸职业技术学院考点：温州</w:t>
      </w:r>
      <w:r w:rsidR="000E33F4">
        <w:rPr>
          <w:rFonts w:ascii="宋体" w:hAnsi="宋体" w:cs="宋体" w:hint="eastAsia"/>
          <w:color w:val="000000"/>
          <w:kern w:val="0"/>
          <w:sz w:val="22"/>
          <w:szCs w:val="24"/>
        </w:rPr>
        <w:t>（</w:t>
      </w:r>
      <w:r w:rsidR="000E33F4">
        <w:rPr>
          <w:rFonts w:ascii="宋体" w:hAnsi="宋体" w:cs="宋体"/>
          <w:color w:val="000000"/>
          <w:kern w:val="0"/>
          <w:sz w:val="22"/>
          <w:szCs w:val="24"/>
        </w:rPr>
        <w:t>洞头、鹿城、平阳、永嘉）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地区报名的考生</w:t>
      </w:r>
      <w:r w:rsidR="0014055F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六、考试日程、时间安排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考试日程安排在</w:t>
      </w:r>
      <w:r w:rsidR="00115C14" w:rsidRPr="00D913D0">
        <w:rPr>
          <w:rFonts w:ascii="宋体" w:hAnsi="宋体" w:cs="宋体"/>
          <w:color w:val="000000"/>
          <w:kern w:val="0"/>
          <w:sz w:val="22"/>
          <w:szCs w:val="24"/>
        </w:rPr>
        <w:t>201</w:t>
      </w:r>
      <w:r w:rsidR="009D4AEB">
        <w:rPr>
          <w:rFonts w:ascii="宋体" w:hAnsi="宋体" w:cs="宋体"/>
          <w:color w:val="000000"/>
          <w:kern w:val="0"/>
          <w:sz w:val="22"/>
          <w:szCs w:val="24"/>
        </w:rPr>
        <w:t>8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年12月</w:t>
      </w:r>
      <w:r w:rsidR="009D4AEB">
        <w:rPr>
          <w:rFonts w:ascii="宋体" w:hAnsi="宋体" w:cs="宋体"/>
          <w:color w:val="000000"/>
          <w:kern w:val="0"/>
          <w:sz w:val="22"/>
          <w:szCs w:val="24"/>
        </w:rPr>
        <w:t>22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日在各考点举行，单场考试时间为90分钟，全天共安排</w:t>
      </w:r>
      <w:r w:rsidR="00E84094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五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场考试。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具体场次安排如下：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"/>
        <w:gridCol w:w="2554"/>
        <w:gridCol w:w="3065"/>
        <w:gridCol w:w="1658"/>
      </w:tblGrid>
      <w:tr w:rsidR="00524479" w:rsidRPr="00D913D0" w:rsidTr="00143FCD">
        <w:trPr>
          <w:trHeight w:val="170"/>
        </w:trPr>
        <w:tc>
          <w:tcPr>
            <w:tcW w:w="614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场次</w:t>
            </w:r>
          </w:p>
        </w:tc>
        <w:tc>
          <w:tcPr>
            <w:tcW w:w="1539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考生进入候考室时间</w:t>
            </w:r>
          </w:p>
        </w:tc>
        <w:tc>
          <w:tcPr>
            <w:tcW w:w="1847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禁止考生进入候考室时间</w:t>
            </w:r>
          </w:p>
        </w:tc>
        <w:tc>
          <w:tcPr>
            <w:tcW w:w="999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考试时间</w:t>
            </w:r>
          </w:p>
        </w:tc>
      </w:tr>
      <w:tr w:rsidR="00524479" w:rsidRPr="00D913D0" w:rsidTr="00143FCD">
        <w:trPr>
          <w:trHeight w:val="170"/>
        </w:trPr>
        <w:tc>
          <w:tcPr>
            <w:tcW w:w="614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第一场</w:t>
            </w:r>
          </w:p>
        </w:tc>
        <w:tc>
          <w:tcPr>
            <w:tcW w:w="1539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7:30</w:t>
            </w:r>
          </w:p>
        </w:tc>
        <w:tc>
          <w:tcPr>
            <w:tcW w:w="1847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8:00</w:t>
            </w:r>
          </w:p>
        </w:tc>
        <w:tc>
          <w:tcPr>
            <w:tcW w:w="999" w:type="pct"/>
            <w:vAlign w:val="center"/>
          </w:tcPr>
          <w:p w:rsidR="00524479" w:rsidRPr="00D913D0" w:rsidRDefault="006A6288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/>
                <w:szCs w:val="28"/>
              </w:rPr>
              <w:t>0</w:t>
            </w:r>
            <w:r w:rsidR="00524479" w:rsidRPr="00D913D0">
              <w:rPr>
                <w:rFonts w:ascii="宋体" w:hAnsi="宋体" w:hint="eastAsia"/>
                <w:szCs w:val="28"/>
              </w:rPr>
              <w:t>8:15-</w:t>
            </w:r>
            <w:r w:rsidRPr="00D913D0">
              <w:rPr>
                <w:rFonts w:ascii="宋体" w:hAnsi="宋体"/>
                <w:szCs w:val="28"/>
              </w:rPr>
              <w:t>0</w:t>
            </w:r>
            <w:r w:rsidR="00524479" w:rsidRPr="00D913D0">
              <w:rPr>
                <w:rFonts w:ascii="宋体" w:hAnsi="宋体" w:hint="eastAsia"/>
                <w:szCs w:val="28"/>
              </w:rPr>
              <w:t>9:45</w:t>
            </w:r>
          </w:p>
        </w:tc>
      </w:tr>
      <w:tr w:rsidR="00524479" w:rsidRPr="00D913D0" w:rsidTr="00143FCD">
        <w:trPr>
          <w:trHeight w:val="170"/>
        </w:trPr>
        <w:tc>
          <w:tcPr>
            <w:tcW w:w="614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第二场</w:t>
            </w:r>
          </w:p>
        </w:tc>
        <w:tc>
          <w:tcPr>
            <w:tcW w:w="1539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10:00</w:t>
            </w:r>
          </w:p>
        </w:tc>
        <w:tc>
          <w:tcPr>
            <w:tcW w:w="1847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10:30</w:t>
            </w:r>
          </w:p>
        </w:tc>
        <w:tc>
          <w:tcPr>
            <w:tcW w:w="999" w:type="pct"/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10:45-12:15</w:t>
            </w:r>
          </w:p>
        </w:tc>
      </w:tr>
      <w:tr w:rsidR="00524479" w:rsidRPr="00D913D0" w:rsidTr="00143FCD">
        <w:trPr>
          <w:trHeight w:val="170"/>
        </w:trPr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第三场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12:30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13:00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13:15-14:45</w:t>
            </w:r>
          </w:p>
        </w:tc>
      </w:tr>
      <w:tr w:rsidR="00524479" w:rsidRPr="00D913D0" w:rsidTr="0021419C">
        <w:trPr>
          <w:trHeight w:val="170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第四场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15:00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15:30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479" w:rsidRPr="00D913D0" w:rsidRDefault="00524479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15:45-17:15</w:t>
            </w:r>
          </w:p>
        </w:tc>
      </w:tr>
      <w:tr w:rsidR="0021419C" w:rsidRPr="00D913D0" w:rsidTr="00143FCD">
        <w:trPr>
          <w:trHeight w:val="170"/>
        </w:trPr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21419C" w:rsidRPr="00D913D0" w:rsidRDefault="0021419C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第五场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:rsidR="0021419C" w:rsidRPr="00D913D0" w:rsidRDefault="00E63FC1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17:30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vAlign w:val="center"/>
          </w:tcPr>
          <w:p w:rsidR="0021419C" w:rsidRPr="00D913D0" w:rsidRDefault="0021419C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18:00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21419C" w:rsidRPr="00D913D0" w:rsidRDefault="0021419C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1</w:t>
            </w:r>
            <w:r w:rsidRPr="00D913D0">
              <w:rPr>
                <w:rFonts w:ascii="宋体" w:hAnsi="宋体"/>
                <w:szCs w:val="28"/>
              </w:rPr>
              <w:t>8</w:t>
            </w:r>
            <w:r w:rsidRPr="00D913D0">
              <w:rPr>
                <w:rFonts w:ascii="宋体" w:hAnsi="宋体" w:hint="eastAsia"/>
                <w:szCs w:val="28"/>
              </w:rPr>
              <w:t>:15-1</w:t>
            </w:r>
            <w:r w:rsidRPr="00D913D0">
              <w:rPr>
                <w:rFonts w:ascii="宋体" w:hAnsi="宋体"/>
                <w:szCs w:val="28"/>
              </w:rPr>
              <w:t>9</w:t>
            </w:r>
            <w:r w:rsidRPr="00D913D0">
              <w:rPr>
                <w:rFonts w:ascii="宋体" w:hAnsi="宋体" w:hint="eastAsia"/>
                <w:szCs w:val="28"/>
              </w:rPr>
              <w:t>:45</w:t>
            </w:r>
          </w:p>
        </w:tc>
      </w:tr>
    </w:tbl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七、其他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、考生可于考前一个月登陆浙江工商职业技术学院招生网（http://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zs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.zjbti.net.cn）查询本人具体考试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考点、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场次。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、考试准考证由各考点学校印制、发放，具体领取时间及方式另行公布，请及时查阅浙江工商职业技术学院招生网通知公告（http://zs.zjbti.net.cn）。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3、考生进入各考点</w:t>
      </w:r>
      <w:r w:rsidR="0021201D">
        <w:rPr>
          <w:rFonts w:ascii="宋体" w:hAnsi="宋体" w:cs="宋体" w:hint="eastAsia"/>
          <w:color w:val="000000"/>
          <w:kern w:val="0"/>
          <w:sz w:val="22"/>
          <w:szCs w:val="24"/>
        </w:rPr>
        <w:t>后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，必须提前45分钟按照要求到达相应的考生候考室，考生凭准考证、身份证进入候考室，进入候考室需按照指定座位入座。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4、每场考试开考前15分钟起禁止考生进入候考室，迟到考生按弃考处理。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5、每场考试开考前约15分钟，由相关工作人员统一将考生分别带入考场，考生需跟随自己考场的工作人员进入考场。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6、每场考试结束后，考生需按要求回到相应的确认室等待确认结果。确认答案上传成功后，在工作人员的带领下方能离开确认室。确认后考生不得继续在校园内滞留。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7、考生在参加考试期间不得携带手机、对讲机等移动通信装置，不得向其他场次考生透露有关试题内容，若有违规者按作弊处理。</w:t>
      </w:r>
    </w:p>
    <w:p w:rsidR="00524479" w:rsidRPr="00BC6019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:rsidR="00524479" w:rsidRPr="00D913D0" w:rsidRDefault="00524479" w:rsidP="00D913D0">
      <w:pPr>
        <w:spacing w:line="360" w:lineRule="auto"/>
        <w:jc w:val="left"/>
        <w:rPr>
          <w:rFonts w:ascii="宋体" w:hAnsi="宋体"/>
          <w:szCs w:val="24"/>
        </w:rPr>
      </w:pPr>
      <w:r w:rsidRPr="00D913D0">
        <w:rPr>
          <w:rFonts w:ascii="宋体" w:hAnsi="宋体" w:hint="eastAsia"/>
          <w:szCs w:val="24"/>
        </w:rPr>
        <w:t>附件：</w:t>
      </w:r>
      <w:r w:rsidRPr="00D913D0">
        <w:rPr>
          <w:rFonts w:ascii="宋体" w:hAnsi="宋体"/>
          <w:szCs w:val="24"/>
        </w:rPr>
        <w:t>201</w:t>
      </w:r>
      <w:r w:rsidR="009D4AEB">
        <w:rPr>
          <w:rFonts w:ascii="宋体" w:hAnsi="宋体"/>
          <w:szCs w:val="24"/>
        </w:rPr>
        <w:t>9</w:t>
      </w:r>
      <w:r w:rsidRPr="00D913D0">
        <w:rPr>
          <w:rFonts w:ascii="宋体" w:hAnsi="宋体" w:hint="eastAsia"/>
          <w:szCs w:val="24"/>
        </w:rPr>
        <w:t>年浙江省高校招生计算机类职业技能操作考试考生守则</w:t>
      </w:r>
    </w:p>
    <w:p w:rsidR="00524479" w:rsidRPr="00D913D0" w:rsidRDefault="00524479" w:rsidP="00D913D0">
      <w:pPr>
        <w:spacing w:line="360" w:lineRule="auto"/>
        <w:jc w:val="left"/>
        <w:rPr>
          <w:rFonts w:ascii="宋体" w:hAnsi="宋体" w:cs="宋体"/>
          <w:szCs w:val="24"/>
        </w:rPr>
      </w:pP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浙江工商职业技术学院</w:t>
      </w: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/>
          <w:color w:val="000000"/>
          <w:kern w:val="0"/>
          <w:sz w:val="22"/>
          <w:szCs w:val="24"/>
        </w:rPr>
        <w:br w:type="page"/>
      </w:r>
    </w:p>
    <w:p w:rsidR="00524479" w:rsidRPr="001A3309" w:rsidRDefault="00524479" w:rsidP="00524479">
      <w:pPr>
        <w:adjustRightInd w:val="0"/>
        <w:snapToGrid w:val="0"/>
        <w:spacing w:line="300" w:lineRule="auto"/>
        <w:rPr>
          <w:rFonts w:ascii="宋体" w:hAnsi="宋体" w:cs="宋体"/>
          <w:b/>
          <w:bCs/>
          <w:sz w:val="24"/>
        </w:rPr>
      </w:pPr>
      <w:r w:rsidRPr="001A3309">
        <w:rPr>
          <w:rFonts w:ascii="宋体" w:hAnsi="宋体" w:cs="宋体" w:hint="eastAsia"/>
          <w:b/>
          <w:bCs/>
          <w:kern w:val="44"/>
          <w:sz w:val="24"/>
        </w:rPr>
        <w:lastRenderedPageBreak/>
        <w:t>附件:</w:t>
      </w:r>
    </w:p>
    <w:p w:rsidR="00524479" w:rsidRDefault="00524479" w:rsidP="00524479">
      <w:pPr>
        <w:widowControl/>
        <w:spacing w:line="300" w:lineRule="auto"/>
        <w:jc w:val="center"/>
        <w:rPr>
          <w:rFonts w:ascii="宋体" w:hAnsi="宋体"/>
          <w:szCs w:val="21"/>
        </w:rPr>
      </w:pPr>
      <w:r>
        <w:rPr>
          <w:rFonts w:ascii="宋体" w:hAnsi="宋体" w:cs="宋体"/>
          <w:b/>
          <w:bCs/>
          <w:sz w:val="24"/>
        </w:rPr>
        <w:t>201</w:t>
      </w:r>
      <w:r w:rsidR="009D4AEB">
        <w:rPr>
          <w:rFonts w:ascii="宋体" w:hAnsi="宋体" w:cs="宋体"/>
          <w:b/>
          <w:bCs/>
          <w:sz w:val="24"/>
        </w:rPr>
        <w:t>9</w:t>
      </w:r>
      <w:r w:rsidRPr="00A901C4">
        <w:rPr>
          <w:rFonts w:ascii="宋体" w:hAnsi="宋体" w:cs="宋体" w:hint="eastAsia"/>
          <w:b/>
          <w:bCs/>
          <w:sz w:val="24"/>
        </w:rPr>
        <w:t>年浙江省高校招生计算机类职业技能操作考试考生守则</w:t>
      </w:r>
    </w:p>
    <w:p w:rsidR="00524479" w:rsidRPr="00013AAE" w:rsidRDefault="00524479" w:rsidP="00524479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013AAE">
        <w:rPr>
          <w:rFonts w:ascii="宋体" w:hAnsi="宋体"/>
          <w:color w:val="000000"/>
          <w:szCs w:val="21"/>
        </w:rPr>
        <w:t>考生必须凭</w:t>
      </w:r>
      <w:r w:rsidRPr="00013AAE">
        <w:rPr>
          <w:rFonts w:ascii="宋体" w:hAnsi="宋体" w:hint="eastAsia"/>
          <w:color w:val="000000"/>
          <w:szCs w:val="21"/>
        </w:rPr>
        <w:t>有效的</w:t>
      </w:r>
      <w:r w:rsidRPr="00013AAE">
        <w:rPr>
          <w:rFonts w:ascii="宋体" w:hAnsi="宋体"/>
          <w:color w:val="000000"/>
          <w:szCs w:val="21"/>
        </w:rPr>
        <w:t>准考证</w:t>
      </w:r>
      <w:r w:rsidRPr="00013AAE">
        <w:rPr>
          <w:rFonts w:ascii="宋体" w:hAnsi="宋体" w:hint="eastAsia"/>
          <w:color w:val="000000"/>
          <w:szCs w:val="21"/>
        </w:rPr>
        <w:t>、身份证</w:t>
      </w:r>
      <w:r w:rsidRPr="00013AAE">
        <w:rPr>
          <w:rFonts w:ascii="宋体" w:hAnsi="宋体"/>
          <w:color w:val="000000"/>
          <w:szCs w:val="21"/>
        </w:rPr>
        <w:t>在</w:t>
      </w:r>
      <w:r w:rsidRPr="00013AAE">
        <w:rPr>
          <w:rFonts w:ascii="宋体" w:hAnsi="宋体" w:hint="eastAsia"/>
          <w:b/>
          <w:color w:val="000000"/>
          <w:szCs w:val="21"/>
        </w:rPr>
        <w:t>开考前45分钟</w:t>
      </w:r>
      <w:r w:rsidRPr="00013AAE">
        <w:rPr>
          <w:rFonts w:ascii="宋体" w:hAnsi="宋体"/>
          <w:color w:val="000000"/>
          <w:szCs w:val="21"/>
        </w:rPr>
        <w:t>进入候考室等候，</w:t>
      </w:r>
      <w:r w:rsidRPr="00013AAE">
        <w:rPr>
          <w:rFonts w:ascii="宋体" w:hAnsi="宋体" w:hint="eastAsia"/>
          <w:b/>
          <w:color w:val="000000"/>
          <w:szCs w:val="21"/>
        </w:rPr>
        <w:t>开考前15分钟禁止考生进入候考室</w:t>
      </w:r>
      <w:r w:rsidRPr="00013AAE">
        <w:rPr>
          <w:rFonts w:ascii="宋体" w:hAnsi="宋体"/>
          <w:b/>
          <w:color w:val="000000"/>
          <w:szCs w:val="21"/>
        </w:rPr>
        <w:t>。</w:t>
      </w:r>
      <w:r w:rsidRPr="00013AAE">
        <w:rPr>
          <w:rFonts w:ascii="宋体" w:hAnsi="宋体" w:cs="宋体" w:hint="eastAsia"/>
          <w:color w:val="000000"/>
          <w:szCs w:val="21"/>
        </w:rPr>
        <w:t>进入候考室需按照指定座位入座，由候考室工作人员</w:t>
      </w:r>
      <w:r w:rsidRPr="00013AAE">
        <w:rPr>
          <w:rFonts w:ascii="宋体" w:hAnsi="宋体" w:cs="宋体" w:hint="eastAsia"/>
          <w:color w:val="000000"/>
          <w:kern w:val="0"/>
          <w:szCs w:val="21"/>
        </w:rPr>
        <w:t>对考生进行检录，核验考生身份，并请考生签到</w:t>
      </w:r>
      <w:r w:rsidRPr="00013AAE">
        <w:rPr>
          <w:rFonts w:ascii="宋体" w:hAnsi="宋体" w:cs="宋体" w:hint="eastAsia"/>
          <w:color w:val="000000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二、</w:t>
      </w:r>
      <w:r>
        <w:rPr>
          <w:rFonts w:ascii="宋体" w:hAnsi="宋体"/>
          <w:szCs w:val="21"/>
        </w:rPr>
        <w:t>考生除携带无商标纸的饮料</w:t>
      </w:r>
      <w:r>
        <w:rPr>
          <w:rFonts w:ascii="宋体" w:hAnsi="宋体" w:hint="eastAsia"/>
          <w:szCs w:val="21"/>
        </w:rPr>
        <w:t>、矿泉水、准考证、身份证外</w:t>
      </w:r>
      <w:r>
        <w:rPr>
          <w:rFonts w:ascii="宋体" w:hAnsi="宋体"/>
          <w:szCs w:val="21"/>
        </w:rPr>
        <w:t>其他任何物品不准带入候考室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准考证正反两面均不得涂改、书写</w:t>
      </w:r>
      <w:r>
        <w:rPr>
          <w:rFonts w:ascii="宋体" w:hAnsi="宋体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严禁</w:t>
      </w:r>
      <w:r>
        <w:rPr>
          <w:rFonts w:ascii="宋体" w:hAnsi="宋体" w:hint="eastAsia"/>
          <w:szCs w:val="21"/>
        </w:rPr>
        <w:t>考生</w:t>
      </w:r>
      <w:r>
        <w:rPr>
          <w:rFonts w:ascii="宋体" w:hAnsi="宋体"/>
          <w:szCs w:val="21"/>
        </w:rPr>
        <w:t>携带具有发送或者接收信息功能的设备、电子存储记忆录放设备、移动</w:t>
      </w:r>
      <w:r>
        <w:rPr>
          <w:rFonts w:ascii="宋体" w:hAnsi="宋体" w:hint="eastAsia"/>
          <w:szCs w:val="21"/>
        </w:rPr>
        <w:t>存储</w:t>
      </w:r>
      <w:r>
        <w:rPr>
          <w:rFonts w:ascii="宋体" w:hAnsi="宋体"/>
          <w:szCs w:val="21"/>
        </w:rPr>
        <w:t>设备（如优盘、PDA）以及涂改液、修正带等物品进入候考室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严禁将手机、资料、提包等物品带至候考位、考场位、确认室位。</w:t>
      </w:r>
      <w:r>
        <w:rPr>
          <w:rFonts w:ascii="宋体" w:hAnsi="宋体"/>
          <w:szCs w:val="21"/>
        </w:rPr>
        <w:t>候考室和考场内不得自行传递物品。</w:t>
      </w:r>
    </w:p>
    <w:p w:rsidR="00524479" w:rsidRPr="005C7234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三、考生所持准考证座位号（机位号），为计算机随机处理产生，考生在考试开始前，由工作人员带领进入考场，入场后在指定座位号（机位号）入座并将准考证及身份证件放在桌面</w:t>
      </w:r>
      <w:r w:rsidRPr="005C7234">
        <w:rPr>
          <w:rFonts w:ascii="宋体" w:hAnsi="宋体" w:hint="eastAsia"/>
          <w:szCs w:val="21"/>
        </w:rPr>
        <w:t>指定位置。</w:t>
      </w:r>
    </w:p>
    <w:p w:rsidR="00524479" w:rsidRPr="00013AAE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四、</w:t>
      </w:r>
      <w:r w:rsidRPr="00EE6ACF">
        <w:rPr>
          <w:rFonts w:ascii="宋体" w:hAnsi="宋体" w:hint="eastAsia"/>
          <w:b/>
          <w:szCs w:val="21"/>
        </w:rPr>
        <w:t>开考后考生须</w:t>
      </w:r>
      <w:r w:rsidRPr="00EE6ACF">
        <w:rPr>
          <w:rFonts w:ascii="宋体" w:hAnsi="宋体"/>
          <w:b/>
          <w:szCs w:val="21"/>
        </w:rPr>
        <w:t>在</w:t>
      </w:r>
      <w:r w:rsidRPr="00EE6ACF">
        <w:rPr>
          <w:rFonts w:ascii="宋体" w:hAnsi="宋体" w:hint="eastAsia"/>
          <w:b/>
          <w:szCs w:val="21"/>
        </w:rPr>
        <w:t>1</w:t>
      </w:r>
      <w:r w:rsidRPr="00EE6ACF">
        <w:rPr>
          <w:rFonts w:ascii="宋体" w:hAnsi="宋体"/>
          <w:b/>
          <w:szCs w:val="21"/>
        </w:rPr>
        <w:t>5分钟内完成登录</w:t>
      </w:r>
      <w:r w:rsidRPr="00EE6ACF">
        <w:rPr>
          <w:rFonts w:ascii="宋体" w:hAnsi="宋体" w:hint="eastAsia"/>
          <w:b/>
          <w:szCs w:val="21"/>
        </w:rPr>
        <w:t>。</w:t>
      </w:r>
      <w:r w:rsidRPr="00EE6ACF">
        <w:rPr>
          <w:rFonts w:ascii="宋体" w:hAnsi="宋体"/>
          <w:b/>
          <w:szCs w:val="21"/>
        </w:rPr>
        <w:t>如因考生本人原因没完成登录的，将取消登录资格</w:t>
      </w:r>
      <w:r w:rsidRPr="00EE6ACF">
        <w:rPr>
          <w:rFonts w:ascii="宋体" w:hAnsi="宋体" w:hint="eastAsia"/>
          <w:b/>
          <w:szCs w:val="21"/>
        </w:rPr>
        <w:t>，以考生弃考（0分）论处并视为参考1次。</w:t>
      </w:r>
      <w:r w:rsidRPr="00013AAE">
        <w:rPr>
          <w:rFonts w:ascii="宋体" w:hAnsi="宋体"/>
          <w:szCs w:val="21"/>
        </w:rPr>
        <w:t>考生登录时，应及时校对考生基本信息，如不符，立即举手，与监考员取得联系。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>
        <w:rPr>
          <w:rFonts w:ascii="宋体" w:hAnsi="宋体"/>
          <w:szCs w:val="21"/>
        </w:rPr>
        <w:t>、考试过程中，考生不得旁窥、交谈，不得拔动电源插座、禁止故意损坏考场设施设备，禁止考生将无关文件拷入考生文件夹、禁止抄录</w:t>
      </w:r>
      <w:r>
        <w:rPr>
          <w:rFonts w:ascii="宋体" w:hAnsi="宋体" w:hint="eastAsia"/>
          <w:szCs w:val="21"/>
        </w:rPr>
        <w:t>（复制）</w:t>
      </w:r>
      <w:r>
        <w:rPr>
          <w:rFonts w:ascii="宋体" w:hAnsi="宋体"/>
          <w:szCs w:val="21"/>
        </w:rPr>
        <w:t>有关试题信息，否则视为违规。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六、</w:t>
      </w:r>
      <w:r>
        <w:rPr>
          <w:rFonts w:ascii="宋体" w:hAnsi="宋体"/>
          <w:szCs w:val="21"/>
        </w:rPr>
        <w:t>考试时间由系统自动控制，考试期间考生必须及时进行存盘，在系统计时结束前</w:t>
      </w:r>
      <w:r>
        <w:rPr>
          <w:rFonts w:ascii="宋体" w:hAnsi="宋体" w:hint="eastAsia"/>
          <w:szCs w:val="21"/>
        </w:rPr>
        <w:t>保存数据并</w:t>
      </w:r>
      <w:r>
        <w:rPr>
          <w:rFonts w:ascii="宋体" w:hAnsi="宋体"/>
          <w:szCs w:val="21"/>
        </w:rPr>
        <w:t>提交考试结果；系统计时结束，应立即停止任何操作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未存盘数据考试系统不予提交</w:t>
      </w:r>
      <w:r w:rsidRPr="00013AAE">
        <w:rPr>
          <w:rFonts w:ascii="宋体" w:hAnsi="宋体"/>
          <w:szCs w:val="21"/>
        </w:rPr>
        <w:t>，所造成的一切后果由考生本人负责</w:t>
      </w:r>
      <w:r>
        <w:rPr>
          <w:rFonts w:ascii="宋体" w:hAnsi="宋体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>
        <w:rPr>
          <w:rFonts w:ascii="宋体" w:hAnsi="宋体"/>
          <w:szCs w:val="21"/>
        </w:rPr>
        <w:t>、</w:t>
      </w:r>
      <w:r w:rsidRPr="00013AAE">
        <w:rPr>
          <w:rFonts w:ascii="宋体" w:hAnsi="宋体" w:hint="eastAsia"/>
          <w:szCs w:val="21"/>
        </w:rPr>
        <w:t>考试全过程考生不得提前离开考</w:t>
      </w:r>
      <w:r w:rsidRPr="00013AAE">
        <w:rPr>
          <w:rFonts w:ascii="宋体" w:hAnsi="宋体"/>
          <w:szCs w:val="21"/>
        </w:rPr>
        <w:t>场</w:t>
      </w:r>
      <w:r w:rsidRPr="00013AAE">
        <w:rPr>
          <w:rFonts w:ascii="宋体" w:hAnsi="宋体" w:hint="eastAsia"/>
          <w:szCs w:val="21"/>
        </w:rPr>
        <w:t>，未经监考人员允许不得离开座位</w:t>
      </w:r>
      <w:r w:rsidRPr="005C7234">
        <w:rPr>
          <w:rFonts w:ascii="宋体" w:hAnsi="宋体" w:hint="eastAsia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cs="宋体"/>
          <w:color w:val="000000"/>
        </w:rPr>
      </w:pPr>
      <w:r>
        <w:rPr>
          <w:rFonts w:ascii="宋体" w:hAnsi="宋体" w:hint="eastAsia"/>
          <w:szCs w:val="21"/>
        </w:rPr>
        <w:t>八</w:t>
      </w:r>
      <w:r>
        <w:rPr>
          <w:rFonts w:ascii="宋体" w:hAnsi="宋体"/>
          <w:szCs w:val="21"/>
        </w:rPr>
        <w:t>、</w:t>
      </w:r>
      <w:r>
        <w:rPr>
          <w:rFonts w:ascii="宋体" w:hAnsi="宋体" w:cs="宋体" w:hint="eastAsia"/>
          <w:szCs w:val="21"/>
        </w:rPr>
        <w:t>如果</w:t>
      </w:r>
      <w:r w:rsidRPr="00AE2E38">
        <w:rPr>
          <w:rFonts w:ascii="宋体" w:hAnsi="宋体"/>
        </w:rPr>
        <w:t>遇到</w:t>
      </w:r>
      <w:r w:rsidRPr="00AE2E38">
        <w:rPr>
          <w:rFonts w:ascii="宋体" w:hAnsi="宋体" w:hint="eastAsia"/>
          <w:szCs w:val="21"/>
        </w:rPr>
        <w:t>意外断电、机器死机、考试软件异常</w:t>
      </w:r>
      <w:r>
        <w:rPr>
          <w:rFonts w:ascii="宋体" w:hAnsi="宋体" w:cs="宋体" w:hint="eastAsia"/>
          <w:szCs w:val="21"/>
        </w:rPr>
        <w:t>等</w:t>
      </w:r>
      <w:r>
        <w:rPr>
          <w:rFonts w:ascii="宋体" w:hAnsi="宋体" w:hint="eastAsia"/>
          <w:szCs w:val="21"/>
        </w:rPr>
        <w:t>非考生恶意破坏的</w:t>
      </w:r>
      <w:r>
        <w:rPr>
          <w:rFonts w:ascii="宋体" w:hAnsi="宋体" w:cs="宋体" w:hint="eastAsia"/>
          <w:szCs w:val="21"/>
        </w:rPr>
        <w:t>突发事件，不得自行重新启动电脑、关机等，向监考员举手示意，由考场系统管理员进行故障排查，在等待解决的过程中保持安静以免影响其他考生</w:t>
      </w:r>
      <w:r w:rsidRPr="00AE2E38">
        <w:rPr>
          <w:rFonts w:ascii="宋体" w:hAnsi="宋体" w:hint="eastAsia"/>
          <w:szCs w:val="21"/>
        </w:rPr>
        <w:t>，故障排除时间累积</w:t>
      </w:r>
      <w:r>
        <w:rPr>
          <w:rFonts w:ascii="宋体" w:hAnsi="宋体" w:hint="eastAsia"/>
          <w:szCs w:val="21"/>
        </w:rPr>
        <w:t>不</w:t>
      </w:r>
      <w:r w:rsidRPr="00AE2E38">
        <w:rPr>
          <w:rFonts w:ascii="宋体" w:hAnsi="宋体" w:hint="eastAsia"/>
          <w:szCs w:val="21"/>
        </w:rPr>
        <w:t>超过5分钟(如果是</w:t>
      </w:r>
      <w:r w:rsidR="00390142">
        <w:rPr>
          <w:rFonts w:ascii="宋体" w:hAnsi="宋体" w:hint="eastAsia"/>
          <w:szCs w:val="21"/>
        </w:rPr>
        <w:t>该考点末场</w:t>
      </w:r>
      <w:r w:rsidRPr="00AE2E38">
        <w:rPr>
          <w:rFonts w:ascii="宋体" w:hAnsi="宋体" w:hint="eastAsia"/>
          <w:szCs w:val="21"/>
        </w:rPr>
        <w:t>考试，累积超过时间不作规定)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szCs w:val="21"/>
        </w:rPr>
        <w:t>使考试机恢复正常，考生在原考试机上再次登录考试；若</w:t>
      </w:r>
      <w:r w:rsidRPr="00AE2E38">
        <w:rPr>
          <w:rFonts w:ascii="宋体" w:hAnsi="宋体" w:hint="eastAsia"/>
          <w:szCs w:val="21"/>
        </w:rPr>
        <w:t>原考试机仍无法恢复正常考试</w:t>
      </w:r>
      <w:r w:rsidRPr="00AE2E38">
        <w:rPr>
          <w:rFonts w:ascii="宋体" w:hAnsi="宋体" w:hint="eastAsia"/>
        </w:rPr>
        <w:t>，确认需更换计算机，在考场系统管理员的指导下更换同考场备用考试机</w:t>
      </w:r>
      <w:r>
        <w:rPr>
          <w:rFonts w:ascii="宋体" w:hAnsi="宋体" w:hint="eastAsia"/>
        </w:rPr>
        <w:t>；若排除故障</w:t>
      </w:r>
      <w:r w:rsidRPr="00AE2E38">
        <w:rPr>
          <w:rFonts w:ascii="宋体" w:hAnsi="宋体" w:hint="eastAsia"/>
          <w:szCs w:val="21"/>
        </w:rPr>
        <w:t>累积时间超过5分钟</w:t>
      </w:r>
      <w:r w:rsidRPr="00AE2E38">
        <w:rPr>
          <w:rFonts w:ascii="宋体" w:hAnsi="宋体" w:hint="eastAsia"/>
        </w:rPr>
        <w:t>，作延后考试处理</w:t>
      </w:r>
      <w:r>
        <w:rPr>
          <w:rFonts w:ascii="宋体" w:hAnsi="宋体" w:hint="eastAsia"/>
          <w:szCs w:val="21"/>
        </w:rPr>
        <w:t>。</w:t>
      </w:r>
    </w:p>
    <w:p w:rsidR="00524479" w:rsidRDefault="00524479" w:rsidP="005244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九、考试结束信号发出后</w:t>
      </w:r>
      <w:r w:rsidRPr="005C7234"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立即停止答题</w:t>
      </w:r>
      <w:r w:rsidRPr="005C7234">
        <w:rPr>
          <w:rFonts w:ascii="宋体" w:hAnsi="宋体" w:hint="eastAsia"/>
          <w:szCs w:val="21"/>
        </w:rPr>
        <w:t>。</w:t>
      </w:r>
      <w:r w:rsidRPr="00013AAE">
        <w:rPr>
          <w:rFonts w:ascii="宋体" w:hAnsi="宋体"/>
          <w:szCs w:val="21"/>
        </w:rPr>
        <w:t>整场考试结束时，考生在原位等候，按监考员指令</w:t>
      </w:r>
      <w:r w:rsidRPr="00013AAE">
        <w:rPr>
          <w:rFonts w:ascii="宋体" w:hAnsi="宋体" w:hint="eastAsia"/>
          <w:szCs w:val="21"/>
        </w:rPr>
        <w:t>在工作人员带领下有序离开考场前往确认室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未等数据上传结果确认后擅自离开确认室的考生，若答案上传失败则</w:t>
      </w:r>
      <w:r w:rsidR="00390142">
        <w:rPr>
          <w:rFonts w:ascii="宋体" w:hAnsi="宋体" w:hint="eastAsia"/>
          <w:szCs w:val="21"/>
        </w:rPr>
        <w:t>视为</w:t>
      </w:r>
      <w:r w:rsidRPr="00013AAE">
        <w:rPr>
          <w:rFonts w:ascii="宋体" w:hAnsi="宋体" w:hint="eastAsia"/>
          <w:szCs w:val="21"/>
        </w:rPr>
        <w:t>自动放弃重考机会，本次考试成绩为</w:t>
      </w:r>
      <w:r>
        <w:rPr>
          <w:rFonts w:ascii="宋体" w:hAnsi="宋体" w:hint="eastAsia"/>
          <w:szCs w:val="21"/>
        </w:rPr>
        <w:t>“0”</w:t>
      </w:r>
      <w:r w:rsidRPr="00013AAE">
        <w:rPr>
          <w:rFonts w:ascii="宋体" w:hAnsi="宋体" w:hint="eastAsia"/>
          <w:szCs w:val="21"/>
        </w:rPr>
        <w:t>分</w:t>
      </w:r>
      <w:r w:rsidRPr="005C7234">
        <w:rPr>
          <w:rFonts w:ascii="宋体" w:hAnsi="宋体" w:hint="eastAsia"/>
          <w:szCs w:val="21"/>
        </w:rPr>
        <w:t>，确认答案上传成功后才能由相关人员带离考点学校；带离确认室后，考生不准再在考场、学校等地逗留。</w:t>
      </w:r>
    </w:p>
    <w:p w:rsidR="00800275" w:rsidRDefault="00524479" w:rsidP="00B42B62">
      <w:pPr>
        <w:snapToGrid w:val="0"/>
        <w:spacing w:line="300" w:lineRule="auto"/>
        <w:ind w:firstLine="435"/>
        <w:jc w:val="left"/>
      </w:pPr>
      <w:r w:rsidRPr="005C7234">
        <w:rPr>
          <w:rFonts w:ascii="宋体" w:hAnsi="宋体" w:hint="eastAsia"/>
          <w:szCs w:val="21"/>
        </w:rPr>
        <w:t>十、</w:t>
      </w:r>
      <w:r>
        <w:rPr>
          <w:rFonts w:ascii="宋体" w:hAnsi="宋体"/>
          <w:szCs w:val="21"/>
        </w:rPr>
        <w:t>考生必须自觉服从监考员、系统管理员、候考室</w:t>
      </w:r>
      <w:r>
        <w:rPr>
          <w:rFonts w:ascii="宋体" w:hAnsi="宋体" w:hint="eastAsia"/>
          <w:szCs w:val="21"/>
        </w:rPr>
        <w:t>工作人</w:t>
      </w:r>
      <w:r>
        <w:rPr>
          <w:rFonts w:ascii="宋体" w:hAnsi="宋体"/>
          <w:szCs w:val="21"/>
        </w:rPr>
        <w:t>员等考试工作人员的管理，不得以任何理由妨碍监考员、系统管理员等考试工作人员履行职责。不得扰乱考场及其他考试工作地点的秩序。</w:t>
      </w:r>
    </w:p>
    <w:sectPr w:rsidR="00800275" w:rsidSect="00DE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9F" w:rsidRDefault="0092559F" w:rsidP="0021419C">
      <w:r>
        <w:separator/>
      </w:r>
    </w:p>
  </w:endnote>
  <w:endnote w:type="continuationSeparator" w:id="0">
    <w:p w:rsidR="0092559F" w:rsidRDefault="0092559F" w:rsidP="002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9F" w:rsidRDefault="0092559F" w:rsidP="0021419C">
      <w:r>
        <w:separator/>
      </w:r>
    </w:p>
  </w:footnote>
  <w:footnote w:type="continuationSeparator" w:id="0">
    <w:p w:rsidR="0092559F" w:rsidRDefault="0092559F" w:rsidP="0021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79"/>
    <w:rsid w:val="000256EE"/>
    <w:rsid w:val="00034C3D"/>
    <w:rsid w:val="00052933"/>
    <w:rsid w:val="00060F32"/>
    <w:rsid w:val="000E33F4"/>
    <w:rsid w:val="00115C14"/>
    <w:rsid w:val="00132897"/>
    <w:rsid w:val="0014055F"/>
    <w:rsid w:val="002056D7"/>
    <w:rsid w:val="0021201D"/>
    <w:rsid w:val="0021419C"/>
    <w:rsid w:val="002413EC"/>
    <w:rsid w:val="00243F46"/>
    <w:rsid w:val="002A3AE1"/>
    <w:rsid w:val="003438A8"/>
    <w:rsid w:val="00390142"/>
    <w:rsid w:val="003B01F3"/>
    <w:rsid w:val="003D63DD"/>
    <w:rsid w:val="0041722D"/>
    <w:rsid w:val="00497BC3"/>
    <w:rsid w:val="004B7A07"/>
    <w:rsid w:val="00524479"/>
    <w:rsid w:val="00626F36"/>
    <w:rsid w:val="006636DA"/>
    <w:rsid w:val="006A6288"/>
    <w:rsid w:val="006B2B1B"/>
    <w:rsid w:val="006D0086"/>
    <w:rsid w:val="006D0E57"/>
    <w:rsid w:val="00714D3D"/>
    <w:rsid w:val="00770BB1"/>
    <w:rsid w:val="007A1F5C"/>
    <w:rsid w:val="007A410F"/>
    <w:rsid w:val="00800275"/>
    <w:rsid w:val="008121AE"/>
    <w:rsid w:val="00884084"/>
    <w:rsid w:val="00903DDE"/>
    <w:rsid w:val="00921CEF"/>
    <w:rsid w:val="0092559F"/>
    <w:rsid w:val="009613A4"/>
    <w:rsid w:val="009D4AEB"/>
    <w:rsid w:val="009E2BBF"/>
    <w:rsid w:val="009E2C9C"/>
    <w:rsid w:val="00A87780"/>
    <w:rsid w:val="00A95B8B"/>
    <w:rsid w:val="00A96A67"/>
    <w:rsid w:val="00AC33B7"/>
    <w:rsid w:val="00AF1B3C"/>
    <w:rsid w:val="00B42B62"/>
    <w:rsid w:val="00BC6019"/>
    <w:rsid w:val="00BD46EA"/>
    <w:rsid w:val="00C831A2"/>
    <w:rsid w:val="00C8514E"/>
    <w:rsid w:val="00CA2265"/>
    <w:rsid w:val="00CA66B5"/>
    <w:rsid w:val="00CB6F8D"/>
    <w:rsid w:val="00CE2935"/>
    <w:rsid w:val="00D57EAA"/>
    <w:rsid w:val="00D913D0"/>
    <w:rsid w:val="00DA3088"/>
    <w:rsid w:val="00DF36C8"/>
    <w:rsid w:val="00E63FC1"/>
    <w:rsid w:val="00E66EEB"/>
    <w:rsid w:val="00E84094"/>
    <w:rsid w:val="00EB02CB"/>
    <w:rsid w:val="00ED291F"/>
    <w:rsid w:val="00EE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A6E37"/>
  <w15:docId w15:val="{0B159B64-BBDA-4F0F-8870-60D1E2F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33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33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FD91-33E6-49BC-B803-A58D220C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362</Words>
  <Characters>2068</Characters>
  <Application>Microsoft Office Word</Application>
  <DocSecurity>0</DocSecurity>
  <Lines>17</Lines>
  <Paragraphs>4</Paragraphs>
  <ScaleCrop>false</ScaleCrop>
  <Company>浙江工商职业技术学院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周杰</dc:creator>
  <cp:keywords/>
  <dc:description/>
  <cp:lastModifiedBy>xujy</cp:lastModifiedBy>
  <cp:revision>58</cp:revision>
  <cp:lastPrinted>2018-10-11T00:24:00Z</cp:lastPrinted>
  <dcterms:created xsi:type="dcterms:W3CDTF">2017-10-11T12:06:00Z</dcterms:created>
  <dcterms:modified xsi:type="dcterms:W3CDTF">2018-10-17T06:41:00Z</dcterms:modified>
</cp:coreProperties>
</file>