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500"/>
      </w:tblGrid>
      <w:tr w:rsidR="00D33737" w:rsidRPr="00D33737" w:rsidTr="00D33737">
        <w:trPr>
          <w:trHeight w:val="540"/>
          <w:jc w:val="center"/>
        </w:trPr>
        <w:tc>
          <w:tcPr>
            <w:tcW w:w="10590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416C08" w:rsidRDefault="00416C08" w:rsidP="00D33737">
            <w:pPr>
              <w:widowControl/>
              <w:spacing w:line="540" w:lineRule="atLeast"/>
              <w:jc w:val="center"/>
              <w:rPr>
                <w:rFonts w:ascii="Verdana" w:eastAsia="宋体" w:hAnsi="Verdana" w:cs="宋体"/>
                <w:b/>
                <w:bCs/>
                <w:color w:val="4E4E4E"/>
                <w:kern w:val="0"/>
                <w:sz w:val="36"/>
                <w:szCs w:val="36"/>
              </w:rPr>
            </w:pPr>
            <w:r w:rsidRPr="00416C08">
              <w:rPr>
                <w:rFonts w:ascii="Verdana" w:eastAsia="宋体" w:hAnsi="Verdana" w:cs="宋体" w:hint="eastAsia"/>
                <w:b/>
                <w:bCs/>
                <w:color w:val="4E4E4E"/>
                <w:kern w:val="0"/>
                <w:sz w:val="36"/>
                <w:szCs w:val="36"/>
              </w:rPr>
              <w:t>浙江越秀外国语学院</w:t>
            </w:r>
          </w:p>
          <w:p w:rsidR="00D33737" w:rsidRPr="00D33737" w:rsidRDefault="00416C08" w:rsidP="00D33737">
            <w:pPr>
              <w:widowControl/>
              <w:spacing w:line="540" w:lineRule="atLeast"/>
              <w:jc w:val="center"/>
              <w:rPr>
                <w:rFonts w:ascii="Verdana" w:eastAsia="宋体" w:hAnsi="Verdana" w:cs="宋体"/>
                <w:b/>
                <w:bCs/>
                <w:color w:val="4E4E4E"/>
                <w:kern w:val="0"/>
                <w:sz w:val="36"/>
                <w:szCs w:val="36"/>
              </w:rPr>
            </w:pPr>
            <w:r w:rsidRPr="00416C08">
              <w:rPr>
                <w:rFonts w:ascii="Verdana" w:eastAsia="宋体" w:hAnsi="Verdana" w:cs="宋体" w:hint="eastAsia"/>
                <w:b/>
                <w:bCs/>
                <w:color w:val="4E4E4E"/>
                <w:kern w:val="0"/>
                <w:sz w:val="36"/>
                <w:szCs w:val="36"/>
              </w:rPr>
              <w:t>2021</w:t>
            </w:r>
            <w:r w:rsidRPr="00416C08">
              <w:rPr>
                <w:rFonts w:ascii="Verdana" w:eastAsia="宋体" w:hAnsi="Verdana" w:cs="宋体" w:hint="eastAsia"/>
                <w:b/>
                <w:bCs/>
                <w:color w:val="4E4E4E"/>
                <w:kern w:val="0"/>
                <w:sz w:val="36"/>
                <w:szCs w:val="36"/>
              </w:rPr>
              <w:t>年成人高等教育招生章程</w:t>
            </w:r>
          </w:p>
        </w:tc>
      </w:tr>
      <w:tr w:rsidR="00D33737" w:rsidRPr="00D33737" w:rsidTr="00D3373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37" w:rsidRPr="00D33737" w:rsidRDefault="00D33737" w:rsidP="00D33737">
            <w:pPr>
              <w:widowControl/>
              <w:spacing w:line="30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</w:tr>
      <w:tr w:rsidR="00D33737" w:rsidRPr="00D33737" w:rsidTr="00D3373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37" w:rsidRPr="00D33737" w:rsidRDefault="00D33737" w:rsidP="00D33737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  <w:p w:rsidR="0032663D" w:rsidRPr="0032663D" w:rsidRDefault="00D33737" w:rsidP="0032663D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663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高校全称：浙江越秀外国语学院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二、学校地址：浙江绍兴市越城区会</w:t>
            </w:r>
            <w:proofErr w:type="gramStart"/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稽</w:t>
            </w:r>
            <w:proofErr w:type="gramEnd"/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路428号浙江越秀外国语学院(</w:t>
            </w:r>
            <w:proofErr w:type="gramStart"/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稽</w:t>
            </w:r>
            <w:proofErr w:type="gramEnd"/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山校区)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Cs w:val="21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三、成教办学层次：高起专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四、学习形式及学制：均为业余；弹性学制:高起专为2.5-5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五、成教招生专业</w:t>
            </w:r>
          </w:p>
          <w:p w:rsidR="00D33737" w:rsidRPr="00D33737" w:rsidRDefault="00D33737" w:rsidP="00412CC4">
            <w:pPr>
              <w:widowControl/>
              <w:spacing w:line="300" w:lineRule="atLeast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专科（高起专）：商务管理、应用英语。</w:t>
            </w:r>
          </w:p>
          <w:p w:rsidR="00412CC4" w:rsidRDefault="00D33737" w:rsidP="00412CC4">
            <w:pPr>
              <w:widowControl/>
              <w:spacing w:line="300" w:lineRule="atLeast"/>
              <w:ind w:left="480" w:hangingChars="200" w:hanging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六、录取原则</w:t>
            </w:r>
            <w:r w:rsidRPr="00D33737">
              <w:rPr>
                <w:rFonts w:ascii="Verdana" w:eastAsia="宋体" w:hAnsi="Verdana" w:cs="宋体"/>
                <w:color w:val="000000"/>
                <w:kern w:val="0"/>
                <w:szCs w:val="21"/>
              </w:rPr>
              <w:br/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招生工作实行“成人高校负责，省教育考试院监督”的录取体制。招生录取工作严格遵守教</w:t>
            </w:r>
          </w:p>
          <w:p w:rsidR="00D33737" w:rsidRPr="00D33737" w:rsidRDefault="00D33737" w:rsidP="00412CC4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育部和省教育考试院的有关政策和规定，积极组织实施高校招生“阳光工程”，贯彻“公平竞争、公正选拔、公开透明”的原则，对符合报考条件，考试成绩达到投档分数线的考生按照从高分到低分择优录取原则</w:t>
            </w:r>
            <w:r w:rsidR="006120A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6120A8" w:rsidRPr="00D33737">
              <w:rPr>
                <w:rFonts w:ascii="DengXian" w:eastAsia="宋体" w:hAnsi="DengXian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七、学费标准</w:t>
            </w:r>
          </w:p>
          <w:p w:rsidR="00D33737" w:rsidRPr="00D33737" w:rsidRDefault="003F475F" w:rsidP="00412CC4">
            <w:pPr>
              <w:widowControl/>
              <w:spacing w:line="300" w:lineRule="atLeast"/>
              <w:ind w:firstLineChars="200" w:firstLine="480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成人高等教育业余类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高起专</w:t>
            </w:r>
            <w:r w:rsidR="00D33737"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学费</w:t>
            </w:r>
            <w:proofErr w:type="gramEnd"/>
            <w:r w:rsidR="00D33737"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标准均为2700元/生.学年，按标准学制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2.5</w:t>
            </w:r>
            <w:r w:rsidR="00D33737"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年收取。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八、颁发学历证书的学校名称及证书种类</w:t>
            </w:r>
          </w:p>
          <w:p w:rsidR="00D33737" w:rsidRPr="00D33737" w:rsidRDefault="00D33737" w:rsidP="00412CC4">
            <w:pPr>
              <w:widowControl/>
              <w:spacing w:line="300" w:lineRule="atLeast"/>
              <w:ind w:firstLineChars="200" w:firstLine="480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)高起专：浙江越秀外国语学院，成人高等教育，学习形式为业余。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九、继续教育学院地址及联系方式</w:t>
            </w:r>
          </w:p>
          <w:p w:rsidR="00D33737" w:rsidRPr="00D33737" w:rsidRDefault="00D33737" w:rsidP="00412CC4">
            <w:pPr>
              <w:widowControl/>
              <w:spacing w:line="300" w:lineRule="atLeast"/>
              <w:ind w:firstLineChars="150" w:firstLine="360"/>
              <w:rPr>
                <w:rFonts w:ascii="DengXian" w:eastAsia="宋体" w:hAnsi="DengXian" w:cs="宋体" w:hint="eastAsia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(</w:t>
            </w:r>
            <w:proofErr w:type="gramStart"/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)学院地址：浙江省绍兴市越城区会</w:t>
            </w:r>
            <w:proofErr w:type="gramStart"/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稽</w:t>
            </w:r>
            <w:proofErr w:type="gramEnd"/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路428号</w:t>
            </w:r>
          </w:p>
          <w:p w:rsidR="001D5128" w:rsidRDefault="00D33737" w:rsidP="006C118F">
            <w:pPr>
              <w:widowControl/>
              <w:spacing w:line="300" w:lineRule="atLeast"/>
              <w:ind w:firstLineChars="150" w:firstLine="36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(二)学校网址：</w:t>
            </w:r>
            <w:hyperlink r:id="rId7" w:history="1">
              <w:r w:rsidRPr="00D33737">
                <w:rPr>
                  <w:rFonts w:ascii="楷体" w:eastAsia="楷体" w:hAnsi="楷体" w:cs="宋体" w:hint="eastAsia"/>
                  <w:color w:val="000000"/>
                  <w:kern w:val="0"/>
                  <w:sz w:val="24"/>
                  <w:szCs w:val="24"/>
                </w:rPr>
                <w:t>http://www.yxc.cn</w:t>
              </w:r>
            </w:hyperlink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继续教育学院网址：</w:t>
            </w:r>
            <w:hyperlink r:id="rId8" w:history="1">
              <w:r w:rsidR="001D5128" w:rsidRPr="00FA0B7C">
                <w:rPr>
                  <w:rStyle w:val="a4"/>
                  <w:rFonts w:ascii="楷体" w:eastAsia="楷体" w:hAnsi="楷体" w:cs="宋体" w:hint="eastAsia"/>
                  <w:kern w:val="0"/>
                  <w:sz w:val="24"/>
                  <w:szCs w:val="24"/>
                </w:rPr>
                <w:t>http://cj.yxc.cn</w:t>
              </w:r>
            </w:hyperlink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D33737" w:rsidRPr="00D33737" w:rsidRDefault="00D33737" w:rsidP="00D33737">
            <w:pPr>
              <w:widowControl/>
              <w:spacing w:line="300" w:lineRule="atLeast"/>
              <w:jc w:val="righ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浙江越秀外国语学院</w:t>
            </w:r>
          </w:p>
          <w:p w:rsidR="00D33737" w:rsidRPr="00D33737" w:rsidRDefault="000D16DB" w:rsidP="000D16DB">
            <w:pPr>
              <w:widowControl/>
              <w:wordWrap w:val="0"/>
              <w:spacing w:line="300" w:lineRule="atLeast"/>
              <w:jc w:val="righ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二○二一</w:t>
            </w:r>
            <w:r w:rsidR="00D33737" w:rsidRPr="00D3373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年八月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  <w:p w:rsidR="00D33737" w:rsidRPr="00D33737" w:rsidRDefault="00D33737" w:rsidP="00D33737">
            <w:pPr>
              <w:widowControl/>
              <w:spacing w:line="300" w:lineRule="atLeas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3373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</w:p>
        </w:tc>
      </w:tr>
    </w:tbl>
    <w:p w:rsidR="00517125" w:rsidRPr="00D33737" w:rsidRDefault="00517125"/>
    <w:sectPr w:rsidR="00517125" w:rsidRPr="00D33737" w:rsidSect="0051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58" w:rsidRDefault="00EA4958" w:rsidP="003F475F">
      <w:r>
        <w:separator/>
      </w:r>
    </w:p>
  </w:endnote>
  <w:endnote w:type="continuationSeparator" w:id="0">
    <w:p w:rsidR="00EA4958" w:rsidRDefault="00EA4958" w:rsidP="003F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58" w:rsidRDefault="00EA4958" w:rsidP="003F475F">
      <w:r>
        <w:separator/>
      </w:r>
    </w:p>
  </w:footnote>
  <w:footnote w:type="continuationSeparator" w:id="0">
    <w:p w:rsidR="00EA4958" w:rsidRDefault="00EA4958" w:rsidP="003F4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0F25"/>
    <w:multiLevelType w:val="hybridMultilevel"/>
    <w:tmpl w:val="9E6C128A"/>
    <w:lvl w:ilvl="0" w:tplc="FE7A3D5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37"/>
    <w:rsid w:val="00090419"/>
    <w:rsid w:val="000A752A"/>
    <w:rsid w:val="000C0976"/>
    <w:rsid w:val="000D16DB"/>
    <w:rsid w:val="00156CC7"/>
    <w:rsid w:val="001721A6"/>
    <w:rsid w:val="001D173E"/>
    <w:rsid w:val="001D5128"/>
    <w:rsid w:val="002401B2"/>
    <w:rsid w:val="002D0518"/>
    <w:rsid w:val="0032663D"/>
    <w:rsid w:val="00373293"/>
    <w:rsid w:val="003F475F"/>
    <w:rsid w:val="00412CC4"/>
    <w:rsid w:val="00416C08"/>
    <w:rsid w:val="004D1208"/>
    <w:rsid w:val="00517125"/>
    <w:rsid w:val="006120A8"/>
    <w:rsid w:val="006C118F"/>
    <w:rsid w:val="00730FB8"/>
    <w:rsid w:val="00CC4481"/>
    <w:rsid w:val="00D33737"/>
    <w:rsid w:val="00E812FC"/>
    <w:rsid w:val="00EA4958"/>
    <w:rsid w:val="00F0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337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663D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3F4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F475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F4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F4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j.yxc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xc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wus</cp:lastModifiedBy>
  <cp:revision>6</cp:revision>
  <dcterms:created xsi:type="dcterms:W3CDTF">2021-09-15T07:09:00Z</dcterms:created>
  <dcterms:modified xsi:type="dcterms:W3CDTF">2021-10-26T01:02:00Z</dcterms:modified>
</cp:coreProperties>
</file>