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22" w:rsidRDefault="001B76E2">
      <w:pPr>
        <w:widowControl/>
        <w:spacing w:line="345" w:lineRule="atLeast"/>
        <w:jc w:val="center"/>
        <w:rPr>
          <w:rFonts w:ascii="黑体" w:eastAsia="黑体" w:hAnsi="??" w:cs="宋体"/>
          <w:b/>
          <w:color w:val="333333"/>
          <w:kern w:val="0"/>
          <w:sz w:val="28"/>
          <w:szCs w:val="28"/>
        </w:rPr>
      </w:pPr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温州职业技术</w:t>
      </w:r>
      <w:r w:rsidR="001F0175"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学院</w:t>
      </w:r>
      <w:r w:rsidR="001F0175">
        <w:rPr>
          <w:rFonts w:ascii="黑体" w:eastAsia="黑体" w:hAnsi="??" w:cs="宋体"/>
          <w:b/>
          <w:color w:val="333333"/>
          <w:kern w:val="0"/>
          <w:sz w:val="28"/>
          <w:szCs w:val="28"/>
        </w:rPr>
        <w:t>201</w:t>
      </w:r>
      <w:r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8</w:t>
      </w:r>
      <w:r w:rsidR="001F0175">
        <w:rPr>
          <w:rFonts w:ascii="黑体" w:eastAsia="黑体" w:hAnsi="??" w:cs="宋体" w:hint="eastAsia"/>
          <w:b/>
          <w:color w:val="333333"/>
          <w:kern w:val="0"/>
          <w:sz w:val="28"/>
          <w:szCs w:val="28"/>
        </w:rPr>
        <w:t>年成人高等教育招生章程</w:t>
      </w:r>
    </w:p>
    <w:p w:rsidR="005B6C22" w:rsidRDefault="005B6C22">
      <w:pPr>
        <w:widowControl/>
        <w:spacing w:line="345" w:lineRule="atLeast"/>
        <w:rPr>
          <w:rFonts w:ascii="??" w:hAnsi="??" w:cs="宋体"/>
          <w:color w:val="333333"/>
          <w:kern w:val="0"/>
          <w:sz w:val="23"/>
          <w:szCs w:val="23"/>
        </w:rPr>
      </w:pP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、学校全称：</w:t>
      </w:r>
      <w:r w:rsidR="001B76E2">
        <w:rPr>
          <w:rFonts w:ascii="宋体" w:hAnsi="宋体" w:hint="eastAsia"/>
          <w:sz w:val="24"/>
          <w:szCs w:val="24"/>
        </w:rPr>
        <w:t>温州职业技术学院</w:t>
      </w:r>
      <w:r>
        <w:rPr>
          <w:rFonts w:ascii="宋体" w:hAnsi="宋体" w:hint="eastAsia"/>
          <w:sz w:val="24"/>
          <w:szCs w:val="24"/>
        </w:rPr>
        <w:t>              </w:t>
      </w:r>
      <w:r>
        <w:rPr>
          <w:rFonts w:ascii="宋体" w:hAnsi="宋体" w:hint="eastAsia"/>
          <w:sz w:val="24"/>
          <w:szCs w:val="24"/>
        </w:rPr>
        <w:br/>
        <w:t>2</w:t>
      </w:r>
      <w:r>
        <w:rPr>
          <w:rFonts w:ascii="宋体" w:hAnsi="宋体" w:hint="eastAsia"/>
          <w:sz w:val="24"/>
          <w:szCs w:val="24"/>
        </w:rPr>
        <w:t>、</w:t>
      </w:r>
      <w:proofErr w:type="gramStart"/>
      <w:r>
        <w:rPr>
          <w:rFonts w:ascii="宋体" w:hAnsi="宋体" w:hint="eastAsia"/>
          <w:sz w:val="24"/>
          <w:szCs w:val="24"/>
        </w:rPr>
        <w:t>院校省</w:t>
      </w:r>
      <w:proofErr w:type="gramEnd"/>
      <w:r>
        <w:rPr>
          <w:rFonts w:ascii="宋体" w:hAnsi="宋体" w:hint="eastAsia"/>
          <w:sz w:val="24"/>
          <w:szCs w:val="24"/>
        </w:rPr>
        <w:t>代码：</w:t>
      </w:r>
      <w:r w:rsidR="001B76E2">
        <w:rPr>
          <w:rFonts w:ascii="宋体" w:hAnsi="宋体" w:hint="eastAsia"/>
          <w:sz w:val="24"/>
          <w:szCs w:val="24"/>
        </w:rPr>
        <w:t>10864</w:t>
      </w:r>
      <w:r>
        <w:rPr>
          <w:rFonts w:ascii="宋体" w:hAnsi="宋体" w:hint="eastAsia"/>
          <w:sz w:val="24"/>
          <w:szCs w:val="24"/>
        </w:rPr>
        <w:br/>
        <w:t>3</w:t>
      </w:r>
      <w:r>
        <w:rPr>
          <w:rFonts w:ascii="宋体" w:hAnsi="宋体" w:hint="eastAsia"/>
          <w:sz w:val="24"/>
          <w:szCs w:val="24"/>
        </w:rPr>
        <w:t>、校址：浙江省</w:t>
      </w:r>
      <w:r w:rsidR="001B76E2">
        <w:rPr>
          <w:rFonts w:ascii="宋体" w:hAnsi="宋体" w:hint="eastAsia"/>
          <w:sz w:val="24"/>
          <w:szCs w:val="24"/>
        </w:rPr>
        <w:t>温州市鹿城区车站大道737号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、办学性质：</w:t>
      </w:r>
      <w:r>
        <w:rPr>
          <w:rFonts w:ascii="宋体" w:hAnsi="宋体" w:hint="eastAsia"/>
          <w:sz w:val="24"/>
          <w:szCs w:val="24"/>
        </w:rPr>
        <w:t>公办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、办学层次：高起专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、办学类型：成人高等学历教育</w:t>
      </w:r>
      <w:r>
        <w:rPr>
          <w:rFonts w:ascii="宋体" w:hAnsi="宋体" w:hint="eastAsia"/>
          <w:sz w:val="24"/>
          <w:szCs w:val="24"/>
        </w:rPr>
        <w:br/>
        <w:t>7</w:t>
      </w:r>
      <w:r>
        <w:rPr>
          <w:rFonts w:ascii="宋体" w:hAnsi="宋体" w:hint="eastAsia"/>
          <w:sz w:val="24"/>
          <w:szCs w:val="24"/>
        </w:rPr>
        <w:t>、招生范围：</w:t>
      </w:r>
      <w:r>
        <w:rPr>
          <w:rFonts w:ascii="宋体" w:hAnsi="宋体" w:hint="eastAsia"/>
          <w:sz w:val="24"/>
          <w:szCs w:val="24"/>
        </w:rPr>
        <w:t>全省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、学习形式、学制：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）学习形式：函授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）学制：</w:t>
      </w:r>
      <w:r>
        <w:rPr>
          <w:rFonts w:ascii="宋体" w:hAnsi="宋体" w:hint="eastAsia"/>
          <w:sz w:val="24"/>
          <w:szCs w:val="24"/>
        </w:rPr>
        <w:t>2.5</w:t>
      </w:r>
      <w:r>
        <w:rPr>
          <w:rFonts w:ascii="宋体" w:hAnsi="宋体" w:hint="eastAsia"/>
          <w:sz w:val="24"/>
          <w:szCs w:val="24"/>
        </w:rPr>
        <w:t>年</w:t>
      </w:r>
    </w:p>
    <w:p w:rsidR="005A0005" w:rsidRDefault="001F0175">
      <w:pPr>
        <w:spacing w:line="264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、招生专业：</w:t>
      </w:r>
    </w:p>
    <w:tbl>
      <w:tblPr>
        <w:tblW w:w="9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5"/>
        <w:gridCol w:w="992"/>
        <w:gridCol w:w="1276"/>
        <w:gridCol w:w="1418"/>
        <w:gridCol w:w="1701"/>
        <w:gridCol w:w="1196"/>
      </w:tblGrid>
      <w:tr w:rsidR="005A0005" w:rsidTr="005A000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b/>
                <w:bCs/>
                <w:color w:val="5E5E5E"/>
                <w:sz w:val="22"/>
              </w:rPr>
            </w:pPr>
            <w:r>
              <w:rPr>
                <w:rFonts w:ascii="Arial" w:hAnsi="Arial" w:cs="Arial"/>
                <w:b/>
                <w:bCs/>
                <w:color w:val="5E5E5E"/>
                <w:sz w:val="22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b/>
                <w:bCs/>
                <w:color w:val="5E5E5E"/>
                <w:sz w:val="22"/>
              </w:rPr>
            </w:pPr>
            <w:r>
              <w:rPr>
                <w:rFonts w:ascii="Arial" w:hAnsi="Arial" w:cs="Arial"/>
                <w:b/>
                <w:bCs/>
                <w:color w:val="5E5E5E"/>
                <w:sz w:val="22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b/>
                <w:bCs/>
                <w:color w:val="5E5E5E"/>
                <w:sz w:val="22"/>
              </w:rPr>
            </w:pPr>
            <w:r>
              <w:rPr>
                <w:rFonts w:ascii="Arial" w:hAnsi="Arial" w:cs="Arial"/>
                <w:b/>
                <w:bCs/>
                <w:color w:val="5E5E5E"/>
                <w:sz w:val="22"/>
              </w:rPr>
              <w:t>学校代码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b/>
                <w:bCs/>
                <w:color w:val="5E5E5E"/>
                <w:sz w:val="22"/>
              </w:rPr>
            </w:pPr>
            <w:r>
              <w:rPr>
                <w:rFonts w:ascii="Arial" w:hAnsi="Arial" w:cs="Arial"/>
                <w:b/>
                <w:bCs/>
                <w:color w:val="5E5E5E"/>
                <w:sz w:val="22"/>
              </w:rPr>
              <w:t>省份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b/>
                <w:bCs/>
                <w:color w:val="5E5E5E"/>
                <w:sz w:val="22"/>
              </w:rPr>
            </w:pPr>
            <w:r>
              <w:rPr>
                <w:rFonts w:ascii="Arial" w:hAnsi="Arial" w:cs="Arial"/>
                <w:b/>
                <w:bCs/>
                <w:color w:val="5E5E5E"/>
                <w:sz w:val="22"/>
              </w:rPr>
              <w:t>专业代码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b/>
                <w:bCs/>
                <w:color w:val="5E5E5E"/>
                <w:sz w:val="22"/>
              </w:rPr>
            </w:pPr>
            <w:r>
              <w:rPr>
                <w:rFonts w:ascii="Arial" w:hAnsi="Arial" w:cs="Arial"/>
                <w:b/>
                <w:bCs/>
                <w:color w:val="5E5E5E"/>
                <w:sz w:val="22"/>
              </w:rPr>
              <w:t>专业名称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b/>
                <w:bCs/>
                <w:color w:val="5E5E5E"/>
                <w:sz w:val="22"/>
              </w:rPr>
            </w:pPr>
            <w:r>
              <w:rPr>
                <w:rFonts w:ascii="Arial" w:hAnsi="Arial" w:cs="Arial"/>
                <w:b/>
                <w:bCs/>
                <w:color w:val="5E5E5E"/>
                <w:sz w:val="22"/>
              </w:rPr>
              <w:t>培养层次</w:t>
            </w:r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540301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建筑工程技术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540502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工程造价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560101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机械设计与制造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560103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数控技术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560113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模具设计与制造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560301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机电一体化技术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560302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电气自动化技术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560703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汽车电子技术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580105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家具设计与制造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580109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鞋类设计与工艺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计算机网络技术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630302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会计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630503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国际商务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630601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工商企业管理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630701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市场营销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lastRenderedPageBreak/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630801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电子商务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640105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酒店管理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650108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服装与服饰设计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650209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服装表演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670202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商务英语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  <w:tr w:rsidR="005A0005" w:rsidTr="005A00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温州职业技术学院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浙江省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670301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rPr>
                <w:rFonts w:ascii="Arial" w:hAnsi="Arial" w:cs="Arial"/>
                <w:color w:val="737373"/>
                <w:sz w:val="22"/>
              </w:rPr>
            </w:pPr>
            <w:r>
              <w:rPr>
                <w:rFonts w:ascii="Arial" w:hAnsi="Arial" w:cs="Arial"/>
                <w:color w:val="737373"/>
                <w:sz w:val="22"/>
              </w:rPr>
              <w:t>文秘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0005" w:rsidRDefault="005A0005">
            <w:pPr>
              <w:jc w:val="center"/>
              <w:rPr>
                <w:rFonts w:ascii="Arial" w:hAnsi="Arial" w:cs="Arial"/>
                <w:color w:val="737373"/>
                <w:sz w:val="22"/>
              </w:rPr>
            </w:pPr>
            <w:proofErr w:type="gramStart"/>
            <w:r>
              <w:rPr>
                <w:rFonts w:ascii="Arial" w:hAnsi="Arial" w:cs="Arial"/>
                <w:color w:val="737373"/>
                <w:sz w:val="22"/>
              </w:rPr>
              <w:t>高起专</w:t>
            </w:r>
            <w:proofErr w:type="gramEnd"/>
          </w:p>
        </w:tc>
      </w:tr>
    </w:tbl>
    <w:p w:rsidR="005B6C22" w:rsidRDefault="005A000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1F0175">
        <w:rPr>
          <w:rFonts w:ascii="宋体" w:hAnsi="宋体" w:hint="eastAsia"/>
          <w:sz w:val="24"/>
          <w:szCs w:val="24"/>
        </w:rPr>
        <w:t>10</w:t>
      </w:r>
      <w:r w:rsidR="001F0175">
        <w:rPr>
          <w:rFonts w:ascii="宋体" w:hAnsi="宋体" w:hint="eastAsia"/>
          <w:sz w:val="24"/>
          <w:szCs w:val="24"/>
        </w:rPr>
        <w:t>、招生计划数：按教育厅实际下达计划数为准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、录取规则：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）录取时间一般在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下旬。按照省教育厅和省招办的规定和要求，对上了浙江省成人高校最低录取分数线的考生，在计划指标内择优录取。凡被我院录取的学生，由我院发给录取通知书，凭录取通知书和身份证等证件到我院报到注册交费。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）外语语种要求：</w:t>
      </w:r>
      <w:r>
        <w:rPr>
          <w:rFonts w:ascii="宋体" w:hAnsi="宋体" w:hint="eastAsia"/>
          <w:sz w:val="24"/>
          <w:szCs w:val="24"/>
        </w:rPr>
        <w:t>不限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）男女比例：不限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）身体健康要求：参照《普通高等学校招生体检工作指导意见》等有关规定执行。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）录取具体方式：实行计算机远程网上录取。</w:t>
      </w:r>
      <w:r>
        <w:rPr>
          <w:rFonts w:ascii="宋体" w:hAnsi="宋体" w:hint="eastAsia"/>
          <w:sz w:val="24"/>
          <w:szCs w:val="24"/>
        </w:rPr>
        <w:br/>
        <w:t>12</w:t>
      </w:r>
      <w:r>
        <w:rPr>
          <w:rFonts w:ascii="宋体" w:hAnsi="宋体" w:hint="eastAsia"/>
          <w:sz w:val="24"/>
          <w:szCs w:val="24"/>
        </w:rPr>
        <w:t>、学费标准：根据浙江省物价、教育等部门审核的学费标准收取学费。</w:t>
      </w:r>
      <w:r>
        <w:rPr>
          <w:rFonts w:ascii="宋体" w:hAnsi="宋体" w:hint="eastAsia"/>
          <w:sz w:val="24"/>
          <w:szCs w:val="24"/>
        </w:rPr>
        <w:t>所有专业每学年</w:t>
      </w:r>
      <w:r>
        <w:rPr>
          <w:rFonts w:ascii="宋体" w:hAnsi="宋体" w:hint="eastAsia"/>
          <w:sz w:val="24"/>
          <w:szCs w:val="24"/>
        </w:rPr>
        <w:t>2</w:t>
      </w:r>
      <w:r w:rsidR="001B76E2">
        <w:rPr>
          <w:rFonts w:ascii="宋体" w:hAnsi="宋体" w:hint="eastAsia"/>
          <w:sz w:val="24"/>
          <w:szCs w:val="24"/>
        </w:rPr>
        <w:t>70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元。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、颁发学历证书的学校名</w:t>
      </w:r>
      <w:r>
        <w:rPr>
          <w:rFonts w:ascii="宋体" w:hAnsi="宋体" w:hint="eastAsia"/>
          <w:sz w:val="24"/>
          <w:szCs w:val="24"/>
        </w:rPr>
        <w:t>称及证书种类：</w:t>
      </w:r>
    </w:p>
    <w:p w:rsidR="005B6C22" w:rsidRDefault="001B76E2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温州职业技术</w:t>
      </w:r>
      <w:r w:rsidR="001F0175">
        <w:rPr>
          <w:rFonts w:ascii="宋体" w:hAnsi="宋体" w:hint="eastAsia"/>
          <w:sz w:val="24"/>
          <w:szCs w:val="24"/>
        </w:rPr>
        <w:t>学院，成人高等教育，专科层次。</w:t>
      </w:r>
      <w:r w:rsidR="001F0175">
        <w:rPr>
          <w:rFonts w:ascii="宋体" w:hAnsi="宋体" w:hint="eastAsia"/>
          <w:sz w:val="24"/>
          <w:szCs w:val="24"/>
        </w:rPr>
        <w:br/>
        <w:t>14</w:t>
      </w:r>
      <w:r w:rsidR="001F0175">
        <w:rPr>
          <w:rFonts w:ascii="宋体" w:hAnsi="宋体" w:hint="eastAsia"/>
          <w:sz w:val="24"/>
          <w:szCs w:val="24"/>
        </w:rPr>
        <w:t>、招生咨询联系方式：</w:t>
      </w:r>
      <w:r w:rsidR="001F0175">
        <w:rPr>
          <w:rFonts w:ascii="宋体" w:hAnsi="宋体" w:hint="eastAsia"/>
          <w:sz w:val="24"/>
          <w:szCs w:val="24"/>
        </w:rPr>
        <w:br/>
      </w:r>
      <w:r w:rsidR="001F0175">
        <w:rPr>
          <w:rFonts w:ascii="宋体" w:hAnsi="宋体" w:hint="eastAsia"/>
          <w:sz w:val="24"/>
          <w:szCs w:val="24"/>
        </w:rPr>
        <w:t>（</w:t>
      </w:r>
      <w:r w:rsidR="001F0175">
        <w:rPr>
          <w:rFonts w:ascii="宋体" w:hAnsi="宋体" w:hint="eastAsia"/>
          <w:sz w:val="24"/>
          <w:szCs w:val="24"/>
        </w:rPr>
        <w:t>1</w:t>
      </w:r>
      <w:r w:rsidR="001F0175">
        <w:rPr>
          <w:rFonts w:ascii="宋体" w:hAnsi="宋体" w:hint="eastAsia"/>
          <w:sz w:val="24"/>
          <w:szCs w:val="24"/>
        </w:rPr>
        <w:t>）联系地址：</w:t>
      </w:r>
      <w:r>
        <w:rPr>
          <w:rFonts w:ascii="宋体" w:hAnsi="宋体" w:hint="eastAsia"/>
          <w:sz w:val="24"/>
          <w:szCs w:val="24"/>
        </w:rPr>
        <w:t>温州职业技术学院成教学院招生大厅</w:t>
      </w:r>
      <w:r w:rsidR="001F0175">
        <w:rPr>
          <w:rFonts w:ascii="宋体" w:hAnsi="宋体" w:hint="eastAsia"/>
          <w:sz w:val="24"/>
          <w:szCs w:val="24"/>
        </w:rPr>
        <w:t>（</w:t>
      </w:r>
      <w:bookmarkStart w:id="0" w:name="_GoBack"/>
      <w:r w:rsidR="001F0175">
        <w:rPr>
          <w:rFonts w:ascii="宋体" w:hAnsi="宋体" w:hint="eastAsia"/>
          <w:sz w:val="24"/>
          <w:szCs w:val="24"/>
        </w:rPr>
        <w:t>浙江省温州市鹿城区车站大道737号</w:t>
      </w:r>
      <w:bookmarkEnd w:id="0"/>
      <w:r w:rsidR="001F0175">
        <w:rPr>
          <w:rFonts w:ascii="宋体" w:hAnsi="宋体" w:hint="eastAsia"/>
          <w:sz w:val="24"/>
          <w:szCs w:val="24"/>
        </w:rPr>
        <w:t>）</w:t>
      </w:r>
      <w:r w:rsidR="001F0175">
        <w:rPr>
          <w:rFonts w:ascii="宋体" w:hAnsi="宋体" w:hint="eastAsia"/>
          <w:sz w:val="24"/>
          <w:szCs w:val="24"/>
        </w:rPr>
        <w:t xml:space="preserve"> </w:t>
      </w:r>
      <w:r w:rsidR="001F0175">
        <w:rPr>
          <w:rFonts w:ascii="宋体" w:hAnsi="宋体" w:hint="eastAsia"/>
          <w:sz w:val="24"/>
          <w:szCs w:val="24"/>
        </w:rPr>
        <w:t xml:space="preserve"> </w:t>
      </w:r>
      <w:r w:rsidR="001F0175">
        <w:rPr>
          <w:rFonts w:ascii="宋体" w:hAnsi="宋体" w:hint="eastAsia"/>
          <w:sz w:val="24"/>
          <w:szCs w:val="24"/>
        </w:rPr>
        <w:t>邮编：</w:t>
      </w:r>
      <w:r w:rsidR="001F0175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25000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057</w:t>
      </w:r>
      <w:r w:rsidR="001B76E2">
        <w:rPr>
          <w:rFonts w:ascii="宋体" w:hAnsi="宋体" w:hint="eastAsia"/>
          <w:sz w:val="24"/>
          <w:szCs w:val="24"/>
        </w:rPr>
        <w:t>7-88373413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 xml:space="preserve"> </w:t>
      </w:r>
      <w:r w:rsidR="001B76E2">
        <w:rPr>
          <w:rFonts w:ascii="宋体" w:hAnsi="宋体" w:hint="eastAsia"/>
          <w:sz w:val="24"/>
          <w:szCs w:val="24"/>
        </w:rPr>
        <w:t>88373433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5B6C22" w:rsidRDefault="001F0175">
      <w:pPr>
        <w:spacing w:line="26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）传</w:t>
      </w:r>
      <w:r>
        <w:rPr>
          <w:rFonts w:ascii="宋体" w:hAnsi="宋体" w:hint="eastAsia"/>
          <w:sz w:val="24"/>
          <w:szCs w:val="24"/>
        </w:rPr>
        <w:t xml:space="preserve">    </w:t>
      </w:r>
      <w:r>
        <w:rPr>
          <w:rFonts w:ascii="宋体" w:hAnsi="宋体" w:hint="eastAsia"/>
          <w:sz w:val="24"/>
          <w:szCs w:val="24"/>
        </w:rPr>
        <w:t>真：</w:t>
      </w:r>
      <w:r>
        <w:rPr>
          <w:rFonts w:ascii="宋体" w:hAnsi="宋体" w:hint="eastAsia"/>
          <w:sz w:val="24"/>
          <w:szCs w:val="24"/>
        </w:rPr>
        <w:t>057</w:t>
      </w:r>
      <w:r w:rsidR="001B76E2">
        <w:rPr>
          <w:rFonts w:ascii="宋体" w:hAnsi="宋体" w:hint="eastAsia"/>
          <w:sz w:val="24"/>
          <w:szCs w:val="24"/>
        </w:rPr>
        <w:t>7-88343405</w:t>
      </w: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）学院</w:t>
      </w:r>
      <w:r>
        <w:rPr>
          <w:rFonts w:ascii="宋体" w:hAnsi="宋体" w:hint="eastAsia"/>
          <w:sz w:val="24"/>
          <w:szCs w:val="24"/>
        </w:rPr>
        <w:t>招生</w:t>
      </w:r>
      <w:r>
        <w:rPr>
          <w:rFonts w:ascii="宋体" w:hAnsi="宋体" w:hint="eastAsia"/>
          <w:sz w:val="24"/>
          <w:szCs w:val="24"/>
        </w:rPr>
        <w:t>网址：</w:t>
      </w:r>
      <w:r w:rsidR="001B76E2" w:rsidRPr="001B76E2">
        <w:rPr>
          <w:rFonts w:ascii="宋体" w:hAnsi="宋体"/>
          <w:sz w:val="24"/>
          <w:szCs w:val="24"/>
        </w:rPr>
        <w:t>http://wzycj.wzvtc.cn/</w:t>
      </w:r>
    </w:p>
    <w:p w:rsidR="005B6C22" w:rsidRDefault="005B6C22">
      <w:pPr>
        <w:spacing w:line="264" w:lineRule="auto"/>
        <w:rPr>
          <w:rFonts w:ascii="宋体" w:hAnsi="宋体"/>
          <w:sz w:val="24"/>
          <w:szCs w:val="24"/>
        </w:rPr>
      </w:pPr>
    </w:p>
    <w:p w:rsidR="005B6C22" w:rsidRDefault="001B76E2" w:rsidP="001B76E2">
      <w:pPr>
        <w:spacing w:line="264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温州职业技术</w:t>
      </w:r>
      <w:r w:rsidR="001F0175">
        <w:rPr>
          <w:rFonts w:ascii="宋体" w:hAnsi="宋体" w:hint="eastAsia"/>
          <w:sz w:val="24"/>
          <w:szCs w:val="24"/>
        </w:rPr>
        <w:t>学院</w:t>
      </w:r>
    </w:p>
    <w:p w:rsidR="005B6C22" w:rsidRDefault="001F0175">
      <w:pPr>
        <w:spacing w:line="264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二○一</w:t>
      </w:r>
      <w:r w:rsidR="001B76E2"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月</w:t>
      </w:r>
    </w:p>
    <w:sectPr w:rsidR="005B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B76E2"/>
    <w:rsid w:val="001E355B"/>
    <w:rsid w:val="001F0175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5A0005"/>
    <w:rsid w:val="005B6C22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1D3B4698"/>
    <w:rsid w:val="1DAA5A5B"/>
    <w:rsid w:val="31453056"/>
    <w:rsid w:val="3FED1C13"/>
    <w:rsid w:val="45223534"/>
    <w:rsid w:val="56973E3F"/>
    <w:rsid w:val="695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qFormat/>
    <w:rPr>
      <w:rFonts w:cs="Times New Roman"/>
      <w:color w:val="333333"/>
      <w:u w:val="none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qFormat/>
    <w:rPr>
      <w:rFonts w:cs="Times New Roman"/>
      <w:color w:val="333333"/>
      <w:u w:val="none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1313</Characters>
  <Application>Microsoft Office Word</Application>
  <DocSecurity>0</DocSecurity>
  <Lines>10</Lines>
  <Paragraphs>3</Paragraphs>
  <ScaleCrop>false</ScaleCrop>
  <Company>china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梅碎彬</cp:lastModifiedBy>
  <cp:revision>4</cp:revision>
  <dcterms:created xsi:type="dcterms:W3CDTF">2018-08-02T06:45:00Z</dcterms:created>
  <dcterms:modified xsi:type="dcterms:W3CDTF">2018-08-02T06:51:00Z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